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5A" w:rsidRPr="00263822" w:rsidRDefault="00E47EEF" w:rsidP="002A2C5A">
      <w:pPr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flip:x;z-index:251660288;visibility:visible" from="9pt,-9pt" to="9pt,7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" strokeweight="6pt">
            <v:stroke linestyle="thickBetweenThin"/>
            <w10:wrap type="square"/>
          </v:line>
        </w:pict>
      </w:r>
      <w:r w:rsidR="002A2C5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C5A" w:rsidRPr="00263822">
        <w:t>ОБЛАСТНОЕ ГОСУДАРСТВЕННОЕ БЮДЖЕТНОЕ</w:t>
      </w:r>
    </w:p>
    <w:p w:rsidR="002A2C5A" w:rsidRPr="00263822" w:rsidRDefault="002A2C5A" w:rsidP="002A2C5A">
      <w:pPr>
        <w:jc w:val="center"/>
      </w:pPr>
      <w:r>
        <w:t xml:space="preserve">ПРОФЕССИОНАЛЬНОЕ </w:t>
      </w:r>
      <w:r w:rsidRPr="00263822">
        <w:t>ОБРАЗОВАТЕЛЬНОЕ УЧРЕЖДЕНИЕ</w:t>
      </w:r>
    </w:p>
    <w:p w:rsidR="002A2C5A" w:rsidRPr="00A12CBF" w:rsidRDefault="002A2C5A" w:rsidP="002A2C5A">
      <w:pPr>
        <w:jc w:val="center"/>
        <w:rPr>
          <w:b/>
          <w:bCs/>
        </w:rPr>
      </w:pPr>
      <w:r>
        <w:rPr>
          <w:b/>
          <w:bCs/>
        </w:rPr>
        <w:t xml:space="preserve"> «СМОЛЕНСКИЙ </w:t>
      </w:r>
      <w:r w:rsidRPr="00A12CBF">
        <w:rPr>
          <w:b/>
          <w:bCs/>
        </w:rPr>
        <w:t>СТРОИТЕЛЬНЫЙ КОЛЛЕДЖ»</w:t>
      </w:r>
    </w:p>
    <w:p w:rsidR="002A2C5A" w:rsidRPr="00263822" w:rsidRDefault="002A2C5A" w:rsidP="002A2C5A"/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right"/>
        <w:rPr>
          <w:b/>
          <w:bCs/>
        </w:rPr>
      </w:pPr>
    </w:p>
    <w:p w:rsidR="002A2C5A" w:rsidRPr="00263822" w:rsidRDefault="002A2C5A" w:rsidP="002A2C5A">
      <w:pPr>
        <w:pStyle w:val="a7"/>
        <w:jc w:val="right"/>
        <w:rPr>
          <w:b/>
          <w:bCs/>
        </w:rPr>
      </w:pPr>
    </w:p>
    <w:p w:rsidR="002A2C5A" w:rsidRPr="00263822" w:rsidRDefault="002A2C5A" w:rsidP="002A2C5A">
      <w:pPr>
        <w:pStyle w:val="a7"/>
        <w:jc w:val="right"/>
      </w:pPr>
    </w:p>
    <w:p w:rsidR="002A2C5A" w:rsidRPr="00263822" w:rsidRDefault="002A2C5A" w:rsidP="002A2C5A">
      <w:pPr>
        <w:pStyle w:val="a7"/>
        <w:jc w:val="center"/>
      </w:pPr>
    </w:p>
    <w:p w:rsidR="002A2C5A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</w:p>
    <w:p w:rsidR="00456ADE" w:rsidRP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 w:rsidRPr="00456ADE">
        <w:rPr>
          <w:rFonts w:eastAsia="Times New Roman"/>
          <w:b/>
          <w:caps/>
          <w:sz w:val="44"/>
          <w:szCs w:val="44"/>
        </w:rPr>
        <w:t>РАБОЧАЯ ПРОГРАММа</w:t>
      </w:r>
    </w:p>
    <w:p w:rsidR="00456ADE" w:rsidRP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 w:rsidRPr="00456ADE">
        <w:rPr>
          <w:rFonts w:eastAsia="Times New Roman"/>
          <w:b/>
          <w:caps/>
          <w:sz w:val="44"/>
          <w:szCs w:val="44"/>
        </w:rPr>
        <w:t>УЧЕБНОЙ ДИСЦИПЛИНЫ</w:t>
      </w:r>
    </w:p>
    <w:p w:rsidR="002A2C5A" w:rsidRDefault="002A2C5A" w:rsidP="002A2C5A">
      <w:pPr>
        <w:pStyle w:val="a7"/>
        <w:jc w:val="center"/>
      </w:pPr>
    </w:p>
    <w:p w:rsidR="00456ADE" w:rsidRPr="00263822" w:rsidRDefault="00456ADE" w:rsidP="002A2C5A">
      <w:pPr>
        <w:pStyle w:val="a7"/>
        <w:jc w:val="center"/>
      </w:pPr>
    </w:p>
    <w:p w:rsidR="00456ADE" w:rsidRPr="00456ADE" w:rsidRDefault="00FD71FF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>
        <w:rPr>
          <w:rFonts w:eastAsia="Times New Roman"/>
          <w:b/>
          <w:caps/>
          <w:sz w:val="44"/>
          <w:szCs w:val="44"/>
        </w:rPr>
        <w:t>ИНФОРМАТИКА И ИНФОРМАЦИОННЫЕ ТЕХНОЛОГИИ В ПРОФЕССИОНАЛЬНОЙ ДЕЯТЕЛЬНОСТИ</w:t>
      </w:r>
    </w:p>
    <w:p w:rsidR="00456ADE" w:rsidRPr="00456ADE" w:rsidRDefault="00456ADE" w:rsidP="00456ADE">
      <w:pPr>
        <w:spacing w:line="240" w:lineRule="auto"/>
        <w:ind w:firstLine="680"/>
        <w:jc w:val="center"/>
        <w:rPr>
          <w:rFonts w:eastAsia="Times New Roman"/>
          <w:b/>
          <w:caps/>
          <w:sz w:val="48"/>
          <w:szCs w:val="48"/>
        </w:rPr>
      </w:pPr>
    </w:p>
    <w:p w:rsidR="00456ADE" w:rsidRPr="00456ADE" w:rsidRDefault="00456ADE" w:rsidP="00456ADE">
      <w:pPr>
        <w:spacing w:line="240" w:lineRule="auto"/>
        <w:jc w:val="center"/>
        <w:rPr>
          <w:rFonts w:eastAsia="Times New Roman"/>
          <w:b/>
          <w:sz w:val="36"/>
          <w:szCs w:val="36"/>
        </w:rPr>
      </w:pPr>
      <w:r w:rsidRPr="00456ADE">
        <w:rPr>
          <w:rFonts w:eastAsia="Times New Roman"/>
          <w:b/>
          <w:sz w:val="36"/>
          <w:szCs w:val="36"/>
        </w:rPr>
        <w:t>для подготовки специалистов среднего звена:</w:t>
      </w:r>
    </w:p>
    <w:p w:rsidR="00456ADE" w:rsidRPr="00456ADE" w:rsidRDefault="00456ADE" w:rsidP="00456ADE">
      <w:pPr>
        <w:spacing w:line="240" w:lineRule="auto"/>
        <w:jc w:val="center"/>
        <w:rPr>
          <w:rFonts w:eastAsia="Times New Roman"/>
          <w:b/>
          <w:sz w:val="36"/>
          <w:szCs w:val="36"/>
        </w:rPr>
      </w:pPr>
      <w:r w:rsidRPr="00456ADE">
        <w:rPr>
          <w:rFonts w:eastAsia="Times New Roman"/>
          <w:b/>
          <w:sz w:val="36"/>
          <w:szCs w:val="36"/>
        </w:rPr>
        <w:t xml:space="preserve"> по специальности</w:t>
      </w:r>
    </w:p>
    <w:p w:rsidR="00456ADE" w:rsidRPr="00456ADE" w:rsidRDefault="00456ADE" w:rsidP="00456ADE">
      <w:pPr>
        <w:spacing w:line="240" w:lineRule="auto"/>
        <w:ind w:firstLine="680"/>
        <w:jc w:val="center"/>
        <w:rPr>
          <w:rFonts w:eastAsia="Times New Roman"/>
          <w:b/>
          <w:sz w:val="36"/>
          <w:szCs w:val="36"/>
        </w:rPr>
      </w:pPr>
    </w:p>
    <w:p w:rsidR="002A2C5A" w:rsidRPr="000B2EBE" w:rsidRDefault="002A2C5A" w:rsidP="002A2C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</w:t>
      </w:r>
      <w:r w:rsidRPr="000B2EBE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Гостиничное дело</w:t>
      </w: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  <w:rPr>
          <w:b/>
          <w:bCs/>
        </w:rPr>
      </w:pPr>
    </w:p>
    <w:p w:rsidR="002A2C5A" w:rsidRPr="00263822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FD71FF" w:rsidP="002A2C5A">
      <w:pPr>
        <w:pStyle w:val="a7"/>
        <w:jc w:val="center"/>
        <w:rPr>
          <w:b/>
          <w:bCs/>
        </w:rPr>
      </w:pPr>
      <w:r>
        <w:rPr>
          <w:b/>
          <w:bCs/>
        </w:rPr>
        <w:t>2020</w:t>
      </w:r>
      <w:r w:rsidR="002A2C5A" w:rsidRPr="00263822">
        <w:rPr>
          <w:b/>
          <w:bCs/>
        </w:rPr>
        <w:t xml:space="preserve"> г.</w:t>
      </w:r>
    </w:p>
    <w:p w:rsidR="002A2C5A" w:rsidRPr="00364F8D" w:rsidRDefault="002A2C5A" w:rsidP="00FD71FF">
      <w:pPr>
        <w:jc w:val="center"/>
      </w:pPr>
      <w:r>
        <w:rPr>
          <w:noProof/>
        </w:rPr>
        <w:drawing>
          <wp:inline distT="0" distB="0" distL="0" distR="0">
            <wp:extent cx="5123815" cy="259080"/>
            <wp:effectExtent l="0" t="0" r="635" b="762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:rsidR="002A2C5A" w:rsidRDefault="002A2C5A" w:rsidP="002A2C5A">
      <w:pPr>
        <w:pStyle w:val="a7"/>
        <w:jc w:val="center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DC5F2E" w:rsidRPr="00AC6F40" w:rsidTr="00FD71FF">
        <w:trPr>
          <w:trHeight w:val="2153"/>
        </w:trPr>
        <w:tc>
          <w:tcPr>
            <w:tcW w:w="1750" w:type="pct"/>
          </w:tcPr>
          <w:p w:rsidR="00DC5F2E" w:rsidRPr="00AC6F40" w:rsidRDefault="00DC5F2E" w:rsidP="00FD71FF">
            <w:pPr>
              <w:rPr>
                <w:b/>
                <w:bCs/>
              </w:rPr>
            </w:pPr>
            <w:r w:rsidRPr="00AC6F40">
              <w:rPr>
                <w:b/>
                <w:bCs/>
                <w:caps/>
              </w:rPr>
              <w:t>Рассмотрена</w:t>
            </w:r>
          </w:p>
          <w:p w:rsidR="00DC5F2E" w:rsidRPr="00AC6F40" w:rsidRDefault="00DC5F2E" w:rsidP="00FD71FF">
            <w:r w:rsidRPr="00AC6F40">
              <w:t>на заседании цикловой комиссии специальн</w:t>
            </w:r>
            <w:r>
              <w:t>остей , 08.02.07, 08.02.11</w:t>
            </w:r>
            <w:r w:rsidR="00CC475F">
              <w:t>, 43.02.10, 43.02.14</w:t>
            </w:r>
            <w:r>
              <w:t xml:space="preserve"> и ППКРС</w:t>
            </w:r>
          </w:p>
          <w:p w:rsidR="00DC5F2E" w:rsidRPr="00AC6F40" w:rsidRDefault="00DC5F2E" w:rsidP="00FD71FF">
            <w:r w:rsidRPr="00AC6F40">
              <w:t xml:space="preserve">Протокол </w:t>
            </w:r>
            <w:r w:rsidRPr="00AC6F40">
              <w:rPr>
                <w:u w:val="single"/>
              </w:rPr>
              <w:t xml:space="preserve">№ 1 от </w:t>
            </w:r>
            <w:r w:rsidR="00CC475F">
              <w:rPr>
                <w:u w:val="single"/>
              </w:rPr>
              <w:t>28.08.2020</w:t>
            </w:r>
            <w:r w:rsidRPr="00AC6F40">
              <w:rPr>
                <w:u w:val="single"/>
              </w:rPr>
              <w:t xml:space="preserve"> г.</w:t>
            </w:r>
          </w:p>
          <w:p w:rsidR="00DC5F2E" w:rsidRPr="00AC6F40" w:rsidRDefault="00DC5F2E" w:rsidP="00FD71FF">
            <w:r w:rsidRPr="00AC6F40">
              <w:t>Пред. цикловой комиссии</w:t>
            </w:r>
          </w:p>
          <w:p w:rsidR="00DC5F2E" w:rsidRPr="00AC6F40" w:rsidRDefault="00DC5F2E" w:rsidP="00FD71FF">
            <w:r w:rsidRPr="00AC6F40">
              <w:t>___________А. В. Домнина</w:t>
            </w:r>
          </w:p>
          <w:p w:rsidR="00DC5F2E" w:rsidRPr="00AC6F40" w:rsidRDefault="00DC5F2E" w:rsidP="00FD71FF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DC5F2E" w:rsidRPr="00AC6F40" w:rsidRDefault="00DC5F2E" w:rsidP="00FD71FF">
            <w:r w:rsidRPr="00AC6F40">
              <w:t>Пред. цикловой комиссии</w:t>
            </w:r>
          </w:p>
          <w:p w:rsidR="00DC5F2E" w:rsidRPr="00AC6F40" w:rsidRDefault="00DC5F2E" w:rsidP="00FD71FF">
            <w:r w:rsidRPr="00AC6F40">
              <w:t>___________</w:t>
            </w:r>
          </w:p>
          <w:p w:rsidR="00DC5F2E" w:rsidRPr="00AC6F40" w:rsidRDefault="00DC5F2E" w:rsidP="00FD71FF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DC5F2E" w:rsidRPr="00AC6F40" w:rsidRDefault="00DC5F2E" w:rsidP="00FD71FF">
            <w:r w:rsidRPr="00AC6F40">
              <w:t>Пред. цикловой комиссии</w:t>
            </w:r>
          </w:p>
          <w:p w:rsidR="00DC5F2E" w:rsidRPr="00AC6F40" w:rsidRDefault="00DC5F2E" w:rsidP="00FD71FF">
            <w:r w:rsidRPr="00AC6F40">
              <w:t>___________</w:t>
            </w:r>
          </w:p>
          <w:p w:rsidR="00DC5F2E" w:rsidRPr="00AC6F40" w:rsidRDefault="00DC5F2E" w:rsidP="00FD71FF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DC5F2E" w:rsidRPr="00AC6F40" w:rsidRDefault="00DC5F2E" w:rsidP="00FD71FF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:rsidR="00DC5F2E" w:rsidRPr="00AC6F40" w:rsidRDefault="00DC5F2E" w:rsidP="00FD71FF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="00CC475F">
              <w:rPr>
                <w:szCs w:val="20"/>
                <w:u w:val="single"/>
              </w:rPr>
              <w:t xml:space="preserve"> 1</w:t>
            </w:r>
          </w:p>
          <w:p w:rsidR="00DC5F2E" w:rsidRPr="00AC6F40" w:rsidRDefault="00CC475F" w:rsidP="00FD71FF">
            <w:pPr>
              <w:rPr>
                <w:szCs w:val="20"/>
              </w:rPr>
            </w:pPr>
            <w:r>
              <w:rPr>
                <w:szCs w:val="20"/>
              </w:rPr>
              <w:t>от «31</w:t>
            </w:r>
            <w:r w:rsidR="00DC5F2E" w:rsidRPr="00AC6F40">
              <w:rPr>
                <w:szCs w:val="20"/>
              </w:rPr>
              <w:t xml:space="preserve">» </w:t>
            </w:r>
            <w:r>
              <w:rPr>
                <w:szCs w:val="20"/>
              </w:rPr>
              <w:t>августа</w:t>
            </w:r>
            <w:r w:rsidR="00DC5F2E" w:rsidRPr="00AC6F40">
              <w:rPr>
                <w:szCs w:val="20"/>
              </w:rPr>
              <w:t xml:space="preserve"> 20</w:t>
            </w:r>
            <w:r w:rsidR="00FD71FF">
              <w:rPr>
                <w:szCs w:val="20"/>
              </w:rPr>
              <w:t xml:space="preserve">20 </w:t>
            </w:r>
            <w:r w:rsidR="00DC5F2E" w:rsidRPr="00AC6F40">
              <w:rPr>
                <w:szCs w:val="20"/>
              </w:rPr>
              <w:t>г.</w:t>
            </w:r>
          </w:p>
          <w:p w:rsidR="00DC5F2E" w:rsidRPr="00AC6F40" w:rsidRDefault="00DC5F2E" w:rsidP="00FD71FF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  <w:p w:rsidR="00DC5F2E" w:rsidRPr="00AC6F40" w:rsidRDefault="00DC5F2E" w:rsidP="00FD71FF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DC5F2E" w:rsidRPr="00AC6F40" w:rsidRDefault="00DC5F2E" w:rsidP="00FD71FF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FD71FF" w:rsidP="00FD71FF">
            <w:pPr>
              <w:rPr>
                <w:szCs w:val="20"/>
              </w:rPr>
            </w:pPr>
            <w:r>
              <w:rPr>
                <w:szCs w:val="20"/>
              </w:rPr>
              <w:t>«___»___________2020</w:t>
            </w:r>
            <w:r w:rsidR="00DC5F2E" w:rsidRPr="00AC6F40">
              <w:rPr>
                <w:szCs w:val="20"/>
              </w:rPr>
              <w:t xml:space="preserve"> г.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DC5F2E" w:rsidP="00FD71FF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</w:tc>
      </w:tr>
    </w:tbl>
    <w:p w:rsidR="00456ADE" w:rsidRPr="00364F8D" w:rsidRDefault="00456ADE" w:rsidP="002A2C5A">
      <w:pPr>
        <w:pStyle w:val="a7"/>
        <w:jc w:val="center"/>
      </w:pPr>
    </w:p>
    <w:p w:rsidR="002A2C5A" w:rsidRPr="00364F8D" w:rsidRDefault="002A2C5A" w:rsidP="002A2C5A">
      <w:pPr>
        <w:pStyle w:val="a7"/>
        <w:jc w:val="right"/>
      </w:pPr>
      <w:r w:rsidRPr="00364F8D">
        <w:t xml:space="preserve">                     </w:t>
      </w:r>
    </w:p>
    <w:p w:rsidR="002A2C5A" w:rsidRPr="00AE7B07" w:rsidRDefault="002A2C5A" w:rsidP="002A2C5A">
      <w:pPr>
        <w:spacing w:line="240" w:lineRule="auto"/>
        <w:ind w:firstLine="720"/>
        <w:jc w:val="both"/>
      </w:pPr>
      <w:r>
        <w:t>Рабоча</w:t>
      </w:r>
      <w:r w:rsidR="00FD71FF">
        <w:t xml:space="preserve">я программа учебной дисциплины ИНФОРМАТИКА И ИНФОРМАЦИОННЫЕ ТЕХНОЛОГИИ В ПРОФЕССИОНАЛЬНОЙ ДЕЯТЕЛЬНОСТИ </w:t>
      </w:r>
      <w:r w:rsidRPr="00AE7B07">
        <w:t xml:space="preserve">разработана на основе </w:t>
      </w:r>
      <w:r w:rsidR="00C97EAF">
        <w:t xml:space="preserve">   </w:t>
      </w:r>
      <w:r w:rsidRPr="00AE7B07">
        <w:t>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2A2C5A" w:rsidRPr="002A2C5A" w:rsidRDefault="002A2C5A" w:rsidP="002A2C5A">
      <w:pPr>
        <w:spacing w:line="240" w:lineRule="auto"/>
        <w:jc w:val="both"/>
        <w:rPr>
          <w:b/>
          <w:sz w:val="28"/>
          <w:szCs w:val="28"/>
          <w:u w:val="single"/>
        </w:rPr>
      </w:pPr>
      <w:r w:rsidRPr="002A2C5A">
        <w:rPr>
          <w:b/>
          <w:sz w:val="28"/>
          <w:szCs w:val="28"/>
          <w:u w:val="single"/>
        </w:rPr>
        <w:t>43.01.14 Гостиничное дело</w:t>
      </w:r>
    </w:p>
    <w:p w:rsidR="002A2C5A" w:rsidRPr="00364F8D" w:rsidRDefault="002A2C5A" w:rsidP="002A2C5A">
      <w:pPr>
        <w:ind w:firstLine="680"/>
        <w:jc w:val="center"/>
      </w:pPr>
    </w:p>
    <w:p w:rsidR="002A2C5A" w:rsidRDefault="002A2C5A" w:rsidP="002A2C5A">
      <w:pPr>
        <w:spacing w:line="360" w:lineRule="auto"/>
        <w:jc w:val="both"/>
        <w:rPr>
          <w:b/>
          <w:bCs/>
        </w:rPr>
      </w:pPr>
    </w:p>
    <w:p w:rsidR="002A2C5A" w:rsidRDefault="002A2C5A" w:rsidP="002A2C5A">
      <w:pPr>
        <w:spacing w:line="360" w:lineRule="auto"/>
        <w:jc w:val="both"/>
        <w:rPr>
          <w:b/>
          <w:bCs/>
        </w:rPr>
      </w:pPr>
    </w:p>
    <w:p w:rsidR="002A2C5A" w:rsidRPr="00364F8D" w:rsidRDefault="00C97EAF" w:rsidP="002A2C5A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2A2C5A">
        <w:rPr>
          <w:b/>
          <w:bCs/>
        </w:rPr>
        <w:t>Организация-разработчик: ОГБПОУ «Смоленский строительный колледж»</w:t>
      </w:r>
    </w:p>
    <w:p w:rsidR="002A2C5A" w:rsidRDefault="002A2C5A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2A2C5A" w:rsidRPr="00364F8D" w:rsidRDefault="00C97EAF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 xml:space="preserve">            </w:t>
      </w:r>
      <w:r w:rsidR="002A2C5A">
        <w:rPr>
          <w:b/>
          <w:bCs/>
        </w:rPr>
        <w:t>Разработчик</w:t>
      </w:r>
      <w:r w:rsidR="002A2C5A" w:rsidRPr="00364F8D">
        <w:rPr>
          <w:b/>
          <w:bCs/>
        </w:rPr>
        <w:t xml:space="preserve">: </w:t>
      </w:r>
    </w:p>
    <w:p w:rsidR="002A2C5A" w:rsidRPr="00364F8D" w:rsidRDefault="00C97EAF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 xml:space="preserve">            </w:t>
      </w:r>
      <w:r w:rsidR="00FD71FF">
        <w:rPr>
          <w:b/>
          <w:bCs/>
        </w:rPr>
        <w:t>Миронова Светлана Львовна</w:t>
      </w:r>
      <w:r w:rsidR="002A2C5A">
        <w:rPr>
          <w:b/>
          <w:bCs/>
        </w:rPr>
        <w:t>,</w:t>
      </w:r>
      <w:r w:rsidR="00FD71FF">
        <w:t xml:space="preserve"> преподаватель.</w:t>
      </w:r>
    </w:p>
    <w:p w:rsidR="002A2C5A" w:rsidRPr="00364F8D" w:rsidRDefault="002A2C5A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FD71FF" w:rsidRDefault="002A2C5A" w:rsidP="00456ADE">
      <w:pPr>
        <w:spacing w:line="360" w:lineRule="auto"/>
        <w:jc w:val="center"/>
        <w:rPr>
          <w:b/>
          <w:sz w:val="28"/>
          <w:szCs w:val="28"/>
        </w:rPr>
      </w:pPr>
      <w:r w:rsidRPr="00364F8D">
        <w:br w:type="page"/>
      </w:r>
      <w:r w:rsidRPr="00FD71FF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2A2C5A" w:rsidRPr="00FD71FF" w:rsidTr="00456ADE">
        <w:tc>
          <w:tcPr>
            <w:tcW w:w="758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стр.</w:t>
            </w:r>
          </w:p>
        </w:tc>
      </w:tr>
      <w:tr w:rsidR="002A2C5A" w:rsidRPr="00FD71FF" w:rsidTr="00456ADE">
        <w:tc>
          <w:tcPr>
            <w:tcW w:w="758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2A2C5A" w:rsidRPr="00FD71FF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71FF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4</w:t>
            </w:r>
          </w:p>
        </w:tc>
      </w:tr>
      <w:tr w:rsidR="002A2C5A" w:rsidRPr="00FD71FF" w:rsidTr="00456ADE">
        <w:tc>
          <w:tcPr>
            <w:tcW w:w="758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2A2C5A" w:rsidRPr="00FD71FF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71FF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6</w:t>
            </w:r>
          </w:p>
        </w:tc>
      </w:tr>
      <w:tr w:rsidR="002A2C5A" w:rsidRPr="00FD71FF" w:rsidTr="00456ADE">
        <w:tc>
          <w:tcPr>
            <w:tcW w:w="758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2A2C5A" w:rsidRPr="00FD71FF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71FF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1</w:t>
            </w:r>
            <w:r w:rsidR="00456ADE" w:rsidRPr="00FD71FF">
              <w:rPr>
                <w:b/>
                <w:sz w:val="28"/>
                <w:szCs w:val="28"/>
              </w:rPr>
              <w:t>0</w:t>
            </w:r>
          </w:p>
        </w:tc>
      </w:tr>
      <w:tr w:rsidR="002A2C5A" w:rsidRPr="00FD71FF" w:rsidTr="00456ADE">
        <w:tc>
          <w:tcPr>
            <w:tcW w:w="758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2A2C5A" w:rsidRPr="00FD71FF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D71FF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FD71FF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71FF">
              <w:rPr>
                <w:b/>
                <w:sz w:val="28"/>
                <w:szCs w:val="28"/>
              </w:rPr>
              <w:t>1</w:t>
            </w:r>
            <w:r w:rsidR="00456ADE" w:rsidRPr="00FD71FF">
              <w:rPr>
                <w:b/>
                <w:sz w:val="28"/>
                <w:szCs w:val="28"/>
              </w:rPr>
              <w:t>2</w:t>
            </w:r>
          </w:p>
        </w:tc>
      </w:tr>
    </w:tbl>
    <w:p w:rsidR="002A2C5A" w:rsidRPr="00FD71FF" w:rsidRDefault="002A2C5A" w:rsidP="00456ADE">
      <w:pPr>
        <w:pStyle w:val="11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56ADE" w:rsidRDefault="00456ADE">
      <w:pPr>
        <w:spacing w:after="20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5A6BA8" w:rsidRPr="00FD71FF" w:rsidRDefault="005A6BA8" w:rsidP="005A6B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 xml:space="preserve">1. ОБЩАЯ ХАРАКТЕРИСТИКА РАБОЧЕЙ ПРОГРАММЫ УЧЕБНОЙ ДИСЦИПЛИНЫ </w:t>
      </w:r>
      <w:r w:rsidR="00FD71FF" w:rsidRPr="00FD71FF">
        <w:rPr>
          <w:b/>
          <w:sz w:val="28"/>
          <w:szCs w:val="28"/>
        </w:rPr>
        <w:t>ИНФОРМАТИКА И ИНФОРМАЦИОННЫЕ ТЕХНОЛОГИИ В ПРОФЕССИОНАЛЬНОЙ ДЕЯТЕЛЬНОСТИ</w:t>
      </w: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56ADE">
        <w:rPr>
          <w:b/>
        </w:rPr>
        <w:t>1.1. Область применения программы</w:t>
      </w:r>
    </w:p>
    <w:p w:rsidR="00FD71FF" w:rsidRPr="00DE38B2" w:rsidRDefault="00FD71FF" w:rsidP="00FD71FF">
      <w:pPr>
        <w:ind w:firstLine="709"/>
        <w:jc w:val="both"/>
        <w:rPr>
          <w:b/>
        </w:rPr>
      </w:pPr>
      <w:r>
        <w:t>Р</w:t>
      </w:r>
      <w:r w:rsidRPr="00DE38B2">
        <w:t>абочая программа учебной дисц</w:t>
      </w:r>
      <w:r>
        <w:t>иплины является частью</w:t>
      </w:r>
      <w:r w:rsidRPr="00DE38B2">
        <w:t xml:space="preserve"> основной </w:t>
      </w:r>
      <w:r>
        <w:t xml:space="preserve">профессиональной </w:t>
      </w:r>
      <w:r w:rsidRPr="00DE38B2">
        <w:t xml:space="preserve">образовательной программы в соответствии с </w:t>
      </w:r>
      <w:r w:rsidRPr="00DE38B2">
        <w:rPr>
          <w:spacing w:val="3"/>
        </w:rPr>
        <w:t xml:space="preserve">ФГОС СПО </w:t>
      </w:r>
      <w:r w:rsidRPr="00DE38B2">
        <w:t xml:space="preserve">по </w:t>
      </w:r>
      <w:r>
        <w:t>специальност</w:t>
      </w:r>
      <w:r w:rsidRPr="00DE38B2">
        <w:t xml:space="preserve">и </w:t>
      </w:r>
      <w:r>
        <w:t>43</w:t>
      </w:r>
      <w:r w:rsidRPr="003B1640">
        <w:t>.0</w:t>
      </w:r>
      <w:r>
        <w:t>2.14 Гостиничное дело</w:t>
      </w:r>
      <w:r w:rsidRPr="00DE38B2">
        <w:rPr>
          <w:rStyle w:val="2"/>
        </w:rPr>
        <w:t>.</w:t>
      </w:r>
    </w:p>
    <w:p w:rsidR="005A6BA8" w:rsidRPr="00456ADE" w:rsidRDefault="005A6BA8" w:rsidP="00456ADE">
      <w:pPr>
        <w:rPr>
          <w:b/>
          <w:i/>
        </w:rPr>
      </w:pP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56ADE"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:rsidR="005A6BA8" w:rsidRPr="00456ADE" w:rsidRDefault="005A6BA8" w:rsidP="00FD71FF">
      <w:pPr>
        <w:suppressAutoHyphens/>
        <w:ind w:firstLine="709"/>
        <w:jc w:val="both"/>
      </w:pPr>
      <w:r w:rsidRPr="00456ADE">
        <w:t>Учебная дисциплина ЕН.0</w:t>
      </w:r>
      <w:r w:rsidR="00FD71FF">
        <w:t>2</w:t>
      </w:r>
      <w:r w:rsidRPr="00456ADE">
        <w:t xml:space="preserve"> «</w:t>
      </w:r>
      <w:r w:rsidR="00FD71FF">
        <w:t>Информатика и информационные технологии в профессиональной деятельности</w:t>
      </w:r>
      <w:r w:rsidRPr="00456ADE">
        <w:t>»</w:t>
      </w:r>
      <w:r w:rsidRPr="00456ADE">
        <w:rPr>
          <w:b/>
          <w:i/>
        </w:rPr>
        <w:t xml:space="preserve"> </w:t>
      </w:r>
      <w:r w:rsidR="00367071" w:rsidRPr="00367071">
        <w:t>относится к дисциплинам математического и обще естественнонаучного цикла</w:t>
      </w:r>
      <w:r w:rsidR="00367071">
        <w:t>,</w:t>
      </w:r>
      <w:r w:rsidR="00367071" w:rsidRPr="00367071">
        <w:t xml:space="preserve"> </w:t>
      </w:r>
      <w:r w:rsidRPr="00456ADE">
        <w:t>обеспечивает формирование профессиональных и общих компетенций по всем видам деятельности ФГОС по специальности</w:t>
      </w:r>
      <w:r w:rsidRPr="00456ADE">
        <w:rPr>
          <w:b/>
        </w:rPr>
        <w:t xml:space="preserve"> </w:t>
      </w:r>
      <w:r w:rsidRPr="00456ADE">
        <w:rPr>
          <w:color w:val="000000"/>
        </w:rPr>
        <w:t>43.02.14 Гостиничное дело.</w:t>
      </w: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E47CA" w:rsidRDefault="001E47CA" w:rsidP="001E47CA">
      <w:pPr>
        <w:spacing w:line="240" w:lineRule="auto"/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1E47CA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5A6BA8" w:rsidRPr="001E47CA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7D571E">
        <w:rPr>
          <w:color w:val="000000"/>
        </w:rPr>
        <w:t xml:space="preserve">В результате освоения учебной дисциплины обучающийся должен </w:t>
      </w:r>
      <w:r w:rsidRPr="007D571E">
        <w:rPr>
          <w:b/>
          <w:bCs/>
          <w:color w:val="000000"/>
        </w:rPr>
        <w:t>уметь</w:t>
      </w:r>
      <w:r>
        <w:rPr>
          <w:b/>
          <w:bCs/>
          <w:color w:val="000000"/>
        </w:rPr>
        <w:t xml:space="preserve"> и</w:t>
      </w:r>
      <w:r w:rsidRPr="007D571E">
        <w:rPr>
          <w:color w:val="000000"/>
        </w:rPr>
        <w:t xml:space="preserve"> </w:t>
      </w:r>
      <w:r w:rsidRPr="007D571E">
        <w:rPr>
          <w:b/>
          <w:bCs/>
          <w:color w:val="000000"/>
        </w:rPr>
        <w:t>знать</w:t>
      </w:r>
      <w:r w:rsidRPr="007D571E">
        <w:rPr>
          <w:color w:val="000000"/>
        </w:rPr>
        <w:t>: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3940"/>
        <w:gridCol w:w="4943"/>
      </w:tblGrid>
      <w:tr w:rsidR="001E47CA" w:rsidRPr="001E47CA" w:rsidTr="001E47CA">
        <w:trPr>
          <w:trHeight w:val="443"/>
        </w:trPr>
        <w:tc>
          <w:tcPr>
            <w:tcW w:w="626" w:type="pct"/>
            <w:vAlign w:val="center"/>
          </w:tcPr>
          <w:p w:rsidR="001E47CA" w:rsidRPr="001E47CA" w:rsidRDefault="001E47CA" w:rsidP="001E47C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7CA">
              <w:rPr>
                <w:rFonts w:ascii="Times New Roman" w:hAnsi="Times New Roman"/>
                <w:b/>
                <w:sz w:val="24"/>
                <w:szCs w:val="24"/>
              </w:rPr>
              <w:t>Код ОК</w:t>
            </w:r>
          </w:p>
        </w:tc>
        <w:tc>
          <w:tcPr>
            <w:tcW w:w="1940" w:type="pct"/>
            <w:vAlign w:val="center"/>
          </w:tcPr>
          <w:p w:rsidR="001E47CA" w:rsidRPr="001E47CA" w:rsidRDefault="001E47CA" w:rsidP="001E47C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7C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34" w:type="pct"/>
            <w:vAlign w:val="center"/>
          </w:tcPr>
          <w:p w:rsidR="001E47CA" w:rsidRPr="001E47CA" w:rsidRDefault="001E47CA" w:rsidP="001E47C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7C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E47CA" w:rsidRPr="001E47CA" w:rsidTr="001E47CA">
        <w:trPr>
          <w:trHeight w:val="5802"/>
        </w:trPr>
        <w:tc>
          <w:tcPr>
            <w:tcW w:w="626" w:type="pct"/>
          </w:tcPr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pct"/>
          </w:tcPr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пользоваться прикладным программным обеспечением в сфере профессиональной деятельности и владеть методами сбора, хранения и обработки информации;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осуществлять поиск информации на компьютерных носителях, в локальных и глобальных информационных сетях;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обеспечивать информационную безопасность;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применять антивирусные средства защиты информации;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</w:t>
            </w:r>
          </w:p>
        </w:tc>
        <w:tc>
          <w:tcPr>
            <w:tcW w:w="2434" w:type="pct"/>
          </w:tcPr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 xml:space="preserve">основные понятия автоматизированной обработки информации; 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 xml:space="preserve">общий состав и структуру персональных компьютеров и вычислительных систем; 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в области профессиональной деятельности;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технологию освоения пакетов прикладных программ; мультимедийные технологии обработки и представления информации;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E47CA">
              <w:rPr>
                <w:rFonts w:ascii="Times New Roman" w:hAnsi="Times New Roman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  <w:p w:rsidR="001E47CA" w:rsidRPr="001E47CA" w:rsidRDefault="001E47CA" w:rsidP="001E47C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57A9" w:rsidRDefault="009157A9" w:rsidP="009157A9">
      <w:pPr>
        <w:pStyle w:val="ab"/>
        <w:rPr>
          <w:rFonts w:ascii="Times New Roman" w:hAnsi="Times New Roman"/>
          <w:sz w:val="24"/>
          <w:szCs w:val="24"/>
        </w:rPr>
      </w:pPr>
    </w:p>
    <w:p w:rsidR="009157A9" w:rsidRPr="009157A9" w:rsidRDefault="009157A9" w:rsidP="009157A9">
      <w:pPr>
        <w:pStyle w:val="ab"/>
        <w:rPr>
          <w:rFonts w:ascii="Times New Roman" w:hAnsi="Times New Roman"/>
          <w:sz w:val="24"/>
          <w:szCs w:val="24"/>
        </w:rPr>
      </w:pPr>
      <w:r w:rsidRPr="009157A9">
        <w:rPr>
          <w:rFonts w:ascii="Times New Roman" w:hAnsi="Times New Roman"/>
          <w:sz w:val="24"/>
          <w:szCs w:val="24"/>
        </w:rPr>
        <w:t>Общие компетенции</w:t>
      </w:r>
    </w:p>
    <w:p w:rsidR="00FD71FF" w:rsidRPr="009157A9" w:rsidRDefault="00FD71FF" w:rsidP="009157A9">
      <w:pPr>
        <w:pStyle w:val="ab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4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1"/>
        <w:gridCol w:w="8720"/>
      </w:tblGrid>
      <w:tr w:rsidR="009157A9" w:rsidRPr="009157A9" w:rsidTr="008F386A">
        <w:trPr>
          <w:cantSplit/>
          <w:trHeight w:val="420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01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420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lastRenderedPageBreak/>
              <w:t>ОК 02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401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03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Планировать и реализовывать собственное профессиональное и личностное развитие.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509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04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479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05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06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07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08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29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09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Использовать информационные технологии в профессиональной деятельности</w:t>
            </w:r>
          </w:p>
        </w:tc>
      </w:tr>
      <w:tr w:rsidR="009157A9" w:rsidRPr="009157A9" w:rsidTr="009157A9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10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Пользоваться профессиональной документацией на государственном и иностранном языке.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 w:val="restart"/>
          </w:tcPr>
          <w:p w:rsidR="008F386A" w:rsidRPr="009157A9" w:rsidRDefault="008F386A" w:rsidP="009157A9">
            <w:r w:rsidRPr="009157A9">
              <w:t>ОК 11</w:t>
            </w:r>
          </w:p>
        </w:tc>
        <w:tc>
          <w:tcPr>
            <w:tcW w:w="4527" w:type="pct"/>
            <w:vMerge w:val="restart"/>
          </w:tcPr>
          <w:p w:rsidR="008F386A" w:rsidRPr="009157A9" w:rsidRDefault="008F386A" w:rsidP="009157A9">
            <w:r w:rsidRPr="009157A9">
              <w:t>Планировать предпринимательскую деятельность в профессиональной сфере</w:t>
            </w:r>
          </w:p>
        </w:tc>
      </w:tr>
      <w:tr w:rsidR="009157A9" w:rsidRPr="009157A9" w:rsidTr="008F386A">
        <w:trPr>
          <w:cantSplit/>
          <w:trHeight w:val="317"/>
          <w:jc w:val="center"/>
        </w:trPr>
        <w:tc>
          <w:tcPr>
            <w:tcW w:w="473" w:type="pct"/>
            <w:vMerge/>
          </w:tcPr>
          <w:p w:rsidR="008F386A" w:rsidRPr="009157A9" w:rsidRDefault="008F386A" w:rsidP="009157A9"/>
        </w:tc>
        <w:tc>
          <w:tcPr>
            <w:tcW w:w="4527" w:type="pct"/>
            <w:vMerge/>
          </w:tcPr>
          <w:p w:rsidR="008F386A" w:rsidRPr="009157A9" w:rsidRDefault="008F386A" w:rsidP="009157A9"/>
        </w:tc>
      </w:tr>
    </w:tbl>
    <w:p w:rsidR="005A6BA8" w:rsidRDefault="005A6BA8" w:rsidP="005A6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456ADE" w:rsidRDefault="00456ADE">
      <w:pPr>
        <w:spacing w:after="200"/>
        <w:rPr>
          <w:b/>
        </w:rPr>
      </w:pPr>
      <w:r>
        <w:rPr>
          <w:b/>
        </w:rPr>
        <w:br w:type="page"/>
      </w:r>
    </w:p>
    <w:p w:rsidR="001A0505" w:rsidRPr="001A0505" w:rsidRDefault="001A0505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  <w:r w:rsidRPr="001A0505">
        <w:rPr>
          <w:b/>
        </w:rPr>
        <w:lastRenderedPageBreak/>
        <w:t>2. СТРУКТУРА И ПРИМЕРНОЕ СОДЕРЖАНИЕ УЧЕБНОЙ ДИСЦИПЛИНЫ</w:t>
      </w:r>
    </w:p>
    <w:p w:rsidR="001A0505" w:rsidRDefault="001A0505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  <w:r w:rsidRPr="001A0505">
        <w:rPr>
          <w:b/>
        </w:rPr>
        <w:t>2.1. Объем учебной дисциплины и виды учебной работы</w:t>
      </w:r>
    </w:p>
    <w:p w:rsidR="007C7D6F" w:rsidRDefault="007C7D6F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7C7D6F" w:rsidRPr="008555E3" w:rsidTr="00FD71FF">
        <w:trPr>
          <w:trHeight w:val="538"/>
        </w:trPr>
        <w:tc>
          <w:tcPr>
            <w:tcW w:w="6912" w:type="dxa"/>
          </w:tcPr>
          <w:p w:rsidR="007C7D6F" w:rsidRPr="007A3641" w:rsidRDefault="007C7D6F" w:rsidP="00FD71FF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7C7D6F" w:rsidRPr="007A3641" w:rsidRDefault="007C7D6F" w:rsidP="00FD71FF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7C7D6F" w:rsidRPr="008555E3" w:rsidTr="00FD71FF">
        <w:trPr>
          <w:trHeight w:val="285"/>
        </w:trPr>
        <w:tc>
          <w:tcPr>
            <w:tcW w:w="6912" w:type="dxa"/>
          </w:tcPr>
          <w:p w:rsidR="007C7D6F" w:rsidRPr="007A3641" w:rsidRDefault="007C7D6F" w:rsidP="00FD71FF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7C7D6F" w:rsidRPr="008555E3" w:rsidRDefault="001E47CA" w:rsidP="00FD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7C7D6F" w:rsidRPr="008555E3" w:rsidRDefault="001E47CA" w:rsidP="00FD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7C7D6F" w:rsidRPr="008555E3" w:rsidRDefault="007C7D6F" w:rsidP="00FD71FF">
            <w:pPr>
              <w:jc w:val="center"/>
              <w:rPr>
                <w:sz w:val="28"/>
                <w:szCs w:val="28"/>
              </w:rPr>
            </w:pP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7C7D6F" w:rsidRPr="008555E3" w:rsidRDefault="007C7D6F" w:rsidP="001E47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E47CA">
              <w:rPr>
                <w:sz w:val="28"/>
                <w:szCs w:val="28"/>
              </w:rPr>
              <w:t>8</w:t>
            </w: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7C7D6F" w:rsidRPr="008555E3" w:rsidRDefault="001E47CA" w:rsidP="00FD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7C7D6F" w:rsidRPr="008555E3" w:rsidRDefault="007C7D6F" w:rsidP="00FD71FF">
            <w:pPr>
              <w:jc w:val="center"/>
              <w:rPr>
                <w:sz w:val="28"/>
                <w:szCs w:val="28"/>
              </w:rPr>
            </w:pPr>
          </w:p>
        </w:tc>
      </w:tr>
      <w:tr w:rsidR="007C7D6F" w:rsidRPr="008555E3" w:rsidTr="00FD71FF">
        <w:tc>
          <w:tcPr>
            <w:tcW w:w="6912" w:type="dxa"/>
          </w:tcPr>
          <w:p w:rsidR="007C7D6F" w:rsidRPr="007A3641" w:rsidRDefault="007C7D6F" w:rsidP="00FD71FF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7C7D6F" w:rsidRPr="008555E3" w:rsidRDefault="001E47CA" w:rsidP="00FD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C7D6F" w:rsidRPr="008555E3" w:rsidTr="00FD71FF">
        <w:tc>
          <w:tcPr>
            <w:tcW w:w="6912" w:type="dxa"/>
            <w:tcBorders>
              <w:right w:val="single" w:sz="4" w:space="0" w:color="auto"/>
            </w:tcBorders>
          </w:tcPr>
          <w:p w:rsidR="007C7D6F" w:rsidRPr="007A3641" w:rsidRDefault="007C7D6F" w:rsidP="00FD71FF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 w:rsidRPr="00D42F3F">
              <w:rPr>
                <w:b/>
              </w:rPr>
              <w:t>дифференцированного</w:t>
            </w:r>
            <w:r>
              <w:rPr>
                <w:b/>
              </w:rPr>
              <w:t xml:space="preserve"> зачёта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C7D6F" w:rsidRPr="008555E3" w:rsidRDefault="007C7D6F" w:rsidP="00FD71FF">
            <w:pPr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7A6E5D" w:rsidRDefault="007A6E5D" w:rsidP="007A6E5D">
      <w:pPr>
        <w:rPr>
          <w:b/>
        </w:rPr>
      </w:pPr>
    </w:p>
    <w:p w:rsidR="007A6E5D" w:rsidRDefault="007A6E5D" w:rsidP="007A6E5D">
      <w:pPr>
        <w:rPr>
          <w:b/>
        </w:rPr>
      </w:pPr>
    </w:p>
    <w:p w:rsidR="007A6E5D" w:rsidRDefault="007A6E5D" w:rsidP="007A6E5D">
      <w:pPr>
        <w:rPr>
          <w:b/>
        </w:rPr>
      </w:pPr>
    </w:p>
    <w:p w:rsidR="00C97EAF" w:rsidRDefault="00C97EAF" w:rsidP="007A6E5D"/>
    <w:p w:rsidR="006F56D6" w:rsidRDefault="006F56D6" w:rsidP="007A6E5D">
      <w:pPr>
        <w:sectPr w:rsidR="006F56D6" w:rsidSect="002A2C5A">
          <w:footerReference w:type="default" r:id="rId9"/>
          <w:pgSz w:w="11906" w:h="16838"/>
          <w:pgMar w:top="737" w:right="737" w:bottom="737" w:left="964" w:header="709" w:footer="709" w:gutter="0"/>
          <w:cols w:space="708"/>
          <w:docGrid w:linePitch="360"/>
        </w:sectPr>
      </w:pPr>
    </w:p>
    <w:p w:rsidR="006F56D6" w:rsidRPr="00411F9F" w:rsidRDefault="006F56D6" w:rsidP="006F56D6">
      <w:pPr>
        <w:pStyle w:val="1"/>
        <w:rPr>
          <w:b/>
        </w:rPr>
      </w:pPr>
      <w:bookmarkStart w:id="0" w:name="_Toc428704861"/>
      <w:r>
        <w:rPr>
          <w:b/>
        </w:rPr>
        <w:lastRenderedPageBreak/>
        <w:t>2.</w:t>
      </w:r>
      <w:r w:rsidRPr="00411F9F">
        <w:rPr>
          <w:b/>
        </w:rPr>
        <w:t>3 СОДЕРЖАНИЕ УЧЕБНОГО МАТЕРИАЛА ДИСЦИПЛИНЫ МАТЕМАТИКА</w:t>
      </w:r>
    </w:p>
    <w:bookmarkEnd w:id="0"/>
    <w:p w:rsidR="009C7C45" w:rsidRDefault="009C7C45" w:rsidP="007A6E5D"/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0169"/>
        <w:gridCol w:w="1030"/>
        <w:gridCol w:w="1419"/>
      </w:tblGrid>
      <w:tr w:rsidR="001E47CA" w:rsidRPr="001E47CA" w:rsidTr="005B6272">
        <w:trPr>
          <w:trHeight w:val="20"/>
        </w:trPr>
        <w:tc>
          <w:tcPr>
            <w:tcW w:w="982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Объем часов</w:t>
            </w:r>
          </w:p>
        </w:tc>
        <w:tc>
          <w:tcPr>
            <w:tcW w:w="452" w:type="pct"/>
            <w:vAlign w:val="center"/>
          </w:tcPr>
          <w:p w:rsidR="001E47CA" w:rsidRPr="001A26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A26CA">
              <w:rPr>
                <w:rFonts w:eastAsia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</w:tcPr>
          <w:p w:rsidR="001E47CA" w:rsidRPr="001E47CA" w:rsidRDefault="001E47CA" w:rsidP="001E47CA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452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4</w:t>
            </w:r>
          </w:p>
        </w:tc>
      </w:tr>
      <w:tr w:rsidR="000D7E24" w:rsidRPr="001E47CA" w:rsidTr="005B6272">
        <w:trPr>
          <w:trHeight w:val="20"/>
        </w:trPr>
        <w:tc>
          <w:tcPr>
            <w:tcW w:w="982" w:type="pct"/>
            <w:vMerge w:val="restart"/>
          </w:tcPr>
          <w:p w:rsidR="000D7E24" w:rsidRPr="001E47CA" w:rsidRDefault="000D7E24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Введение</w:t>
            </w:r>
          </w:p>
        </w:tc>
        <w:tc>
          <w:tcPr>
            <w:tcW w:w="3238" w:type="pct"/>
          </w:tcPr>
          <w:p w:rsidR="000D7E24" w:rsidRPr="001E47CA" w:rsidRDefault="000D7E24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328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 w:val="restar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</w:tc>
      </w:tr>
      <w:tr w:rsidR="000D7E24" w:rsidRPr="001E47CA" w:rsidTr="005B6272">
        <w:trPr>
          <w:trHeight w:val="20"/>
        </w:trPr>
        <w:tc>
          <w:tcPr>
            <w:tcW w:w="982" w:type="pct"/>
            <w:vMerge/>
          </w:tcPr>
          <w:p w:rsidR="000D7E24" w:rsidRPr="001E47CA" w:rsidRDefault="000D7E24" w:rsidP="001E47CA">
            <w:pPr>
              <w:spacing w:line="240" w:lineRule="auto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3238" w:type="pct"/>
          </w:tcPr>
          <w:p w:rsidR="000D7E24" w:rsidRPr="000D7E24" w:rsidRDefault="000D7E24" w:rsidP="001E47CA">
            <w:pPr>
              <w:spacing w:line="240" w:lineRule="auto"/>
              <w:jc w:val="both"/>
              <w:rPr>
                <w:rFonts w:eastAsia="Times New Roman"/>
                <w:shd w:val="clear" w:color="auto" w:fill="FFFFFF"/>
              </w:rPr>
            </w:pPr>
            <w:r w:rsidRPr="001E47CA">
              <w:rPr>
                <w:rFonts w:eastAsia="Times New Roman"/>
                <w:bCs/>
              </w:rPr>
              <w:t>Цели, задачи и содержание дисциплины. Значение информационных технологий в профессиональной деятельности.</w:t>
            </w:r>
            <w:r w:rsidRPr="001E47CA">
              <w:rPr>
                <w:rFonts w:eastAsia="Times New Roman"/>
                <w:shd w:val="clear" w:color="auto" w:fill="FFFFFF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D7E24" w:rsidRPr="001E47CA" w:rsidTr="005B6272">
        <w:trPr>
          <w:trHeight w:val="20"/>
        </w:trPr>
        <w:tc>
          <w:tcPr>
            <w:tcW w:w="4220" w:type="pct"/>
            <w:gridSpan w:val="2"/>
          </w:tcPr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Раздел 1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1E47CA">
              <w:rPr>
                <w:rFonts w:eastAsia="Times New Roman"/>
                <w:b/>
                <w:bCs/>
              </w:rPr>
              <w:t>Общий состав и структура ПК. Программное обеспечение ПК.</w:t>
            </w:r>
          </w:p>
        </w:tc>
        <w:tc>
          <w:tcPr>
            <w:tcW w:w="328" w:type="pct"/>
            <w:vAlign w:val="center"/>
          </w:tcPr>
          <w:p w:rsidR="000D7E24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452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1.1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Устройство ПК. 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Программное обеспечение ПК. Классификация программного обеспечения.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Архитектура персонального компьютера.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Состав и структура персональных ЭВМ и вычислительных систем. Характеристика основных устройств ПК.</w:t>
            </w:r>
            <w:r w:rsidRPr="001E47CA">
              <w:rPr>
                <w:rFonts w:eastAsia="Times New Roman"/>
              </w:rPr>
              <w:t xml:space="preserve"> </w:t>
            </w:r>
            <w:r w:rsidRPr="001E47CA">
              <w:rPr>
                <w:rFonts w:eastAsia="Times New Roman"/>
                <w:bCs/>
              </w:rPr>
              <w:t>Основные комплектующие системного блока и их характеристики.</w:t>
            </w:r>
            <w:r w:rsidRPr="001E47CA">
              <w:rPr>
                <w:rFonts w:eastAsia="Times New Roman"/>
              </w:rPr>
              <w:t xml:space="preserve"> </w:t>
            </w:r>
            <w:r w:rsidRPr="001E47CA">
              <w:rPr>
                <w:rFonts w:eastAsia="Times New Roman"/>
                <w:bCs/>
              </w:rPr>
              <w:t>Кодирование информации, единицы измерения информации. Структура хранения информации в ПК.</w:t>
            </w:r>
          </w:p>
        </w:tc>
        <w:tc>
          <w:tcPr>
            <w:tcW w:w="328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66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1.2.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Операционные системы, виды операционных систем их основные характеристики и функции. 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Cs/>
              </w:rPr>
              <w:t xml:space="preserve">Понятие операционной системы. Виды операционных систем. Функциональные назначения операционных систем. Средства хранения и переноса информации. </w:t>
            </w:r>
          </w:p>
        </w:tc>
        <w:tc>
          <w:tcPr>
            <w:tcW w:w="328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1.3.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Информационные и коммуникационные технологии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452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Cs/>
              </w:rPr>
              <w:t>Основные понятия, классификация и структура автоматизированных информационных систем. Классификация информационных систем. Глобальная сеть Интернет. История создания Всемирная паутина. Поисковые системы.</w:t>
            </w:r>
          </w:p>
        </w:tc>
        <w:tc>
          <w:tcPr>
            <w:tcW w:w="328" w:type="pct"/>
            <w:vAlign w:val="center"/>
          </w:tcPr>
          <w:p w:rsidR="001E47CA" w:rsidRPr="00420491" w:rsidRDefault="00420491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>Тематика практических занятий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Cs/>
              </w:rPr>
              <w:t xml:space="preserve">Основы работы в Глобальной сети Интернет. Работа с различными поисковыми системами. 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D7E24" w:rsidRPr="001E47CA" w:rsidTr="005B6272">
        <w:trPr>
          <w:trHeight w:val="20"/>
        </w:trPr>
        <w:tc>
          <w:tcPr>
            <w:tcW w:w="4220" w:type="pct"/>
            <w:gridSpan w:val="2"/>
          </w:tcPr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Самостоятельная работа обучающихся </w:t>
            </w:r>
            <w:r>
              <w:rPr>
                <w:rFonts w:eastAsia="Times New Roman"/>
                <w:b/>
              </w:rPr>
              <w:t>по 1 разделу</w:t>
            </w:r>
          </w:p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Работа над учебным материалом, ответы на контрольные вопросы; подготовка</w:t>
            </w:r>
            <w:r w:rsidRPr="001E47CA">
              <w:rPr>
                <w:rFonts w:eastAsia="Times New Roman"/>
                <w:b/>
                <w:bCs/>
              </w:rPr>
              <w:t xml:space="preserve"> </w:t>
            </w:r>
            <w:r w:rsidRPr="001E47CA">
              <w:rPr>
                <w:rFonts w:eastAsia="Times New Roman"/>
                <w:bCs/>
              </w:rPr>
              <w:t xml:space="preserve">сообщений по темам: </w:t>
            </w:r>
          </w:p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 xml:space="preserve">Различные прикладные программы в профессиональной деятельности. </w:t>
            </w:r>
          </w:p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Архитектура микропроцессоров.</w:t>
            </w:r>
          </w:p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Внешние устройства ЭВМ.</w:t>
            </w:r>
          </w:p>
          <w:p w:rsidR="000D7E24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lastRenderedPageBreak/>
              <w:t xml:space="preserve">Представление числовой, символьной, графической информации. </w:t>
            </w:r>
          </w:p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История создания и развития ОС.</w:t>
            </w:r>
          </w:p>
        </w:tc>
        <w:tc>
          <w:tcPr>
            <w:tcW w:w="328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  <w:tc>
          <w:tcPr>
            <w:tcW w:w="452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D7E24" w:rsidRPr="001E47CA" w:rsidTr="005B6272">
        <w:trPr>
          <w:trHeight w:val="20"/>
        </w:trPr>
        <w:tc>
          <w:tcPr>
            <w:tcW w:w="4220" w:type="pct"/>
            <w:gridSpan w:val="2"/>
          </w:tcPr>
          <w:p w:rsidR="000D7E24" w:rsidRPr="001E47CA" w:rsidRDefault="000D7E24" w:rsidP="000D7E24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Раздел 2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1E47CA">
              <w:rPr>
                <w:rFonts w:eastAsia="Times New Roman"/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328" w:type="pct"/>
            <w:vAlign w:val="center"/>
          </w:tcPr>
          <w:p w:rsidR="000D7E24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  <w:r w:rsidR="00657B46">
              <w:rPr>
                <w:rFonts w:eastAsia="Times New Roman"/>
                <w:b/>
                <w:bCs/>
              </w:rPr>
              <w:t>0</w:t>
            </w:r>
          </w:p>
        </w:tc>
        <w:tc>
          <w:tcPr>
            <w:tcW w:w="452" w:type="pct"/>
            <w:vAlign w:val="center"/>
          </w:tcPr>
          <w:p w:rsidR="000D7E24" w:rsidRPr="001E47CA" w:rsidRDefault="000D7E24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2.1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Технология обработки текстовой информации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</w:rPr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328" w:type="pct"/>
            <w:vAlign w:val="center"/>
          </w:tcPr>
          <w:p w:rsidR="001E47CA" w:rsidRPr="00420491" w:rsidRDefault="000D7E24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328" w:type="pct"/>
            <w:vAlign w:val="center"/>
          </w:tcPr>
          <w:p w:rsidR="001E47CA" w:rsidRPr="00420491" w:rsidRDefault="000D7E24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420491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Cs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76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2.2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Технология обработки графической информации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</w:rPr>
              <w:t>ПК 6.1-6.3</w:t>
            </w:r>
          </w:p>
        </w:tc>
      </w:tr>
      <w:tr w:rsidR="001E47CA" w:rsidRPr="001E47CA" w:rsidTr="005B6272">
        <w:trPr>
          <w:trHeight w:val="672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>Основы компьютерной графики. 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</w:t>
            </w:r>
            <w:proofErr w:type="gramStart"/>
            <w:r w:rsidRPr="001E47CA">
              <w:rPr>
                <w:rFonts w:eastAsia="Times New Roman"/>
                <w:bCs/>
              </w:rPr>
              <w:t>Например</w:t>
            </w:r>
            <w:proofErr w:type="gramEnd"/>
            <w:r w:rsidRPr="001E47CA">
              <w:rPr>
                <w:rFonts w:eastAsia="Times New Roman"/>
                <w:bCs/>
              </w:rPr>
              <w:t xml:space="preserve">: </w:t>
            </w:r>
            <w:proofErr w:type="spellStart"/>
            <w:r w:rsidRPr="001E47CA">
              <w:rPr>
                <w:rFonts w:eastAsia="Times New Roman"/>
                <w:bCs/>
              </w:rPr>
              <w:t>Microsoft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Paint</w:t>
            </w:r>
            <w:proofErr w:type="spellEnd"/>
            <w:r w:rsidRPr="001E47CA">
              <w:rPr>
                <w:rFonts w:eastAsia="Times New Roman"/>
                <w:bCs/>
              </w:rPr>
              <w:t>;</w:t>
            </w:r>
            <w:r w:rsidRPr="001E47CA">
              <w:rPr>
                <w:rFonts w:eastAsia="Times New Roman"/>
                <w:b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Corel</w:t>
            </w:r>
            <w:proofErr w:type="spellEnd"/>
            <w:r w:rsidRPr="001E47CA">
              <w:rPr>
                <w:rFonts w:eastAsia="Times New Roman"/>
                <w:bCs/>
              </w:rPr>
              <w:t xml:space="preserve"> DRAW, </w:t>
            </w:r>
            <w:proofErr w:type="spellStart"/>
            <w:r w:rsidRPr="001E47CA">
              <w:rPr>
                <w:rFonts w:eastAsia="Times New Roman"/>
                <w:bCs/>
              </w:rPr>
              <w:t>Adobe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Photoshop</w:t>
            </w:r>
            <w:proofErr w:type="spellEnd"/>
            <w:r w:rsidRPr="001E47CA">
              <w:rPr>
                <w:rFonts w:eastAsia="Times New Roman"/>
                <w:bCs/>
              </w:rPr>
              <w:t>)</w:t>
            </w:r>
          </w:p>
        </w:tc>
        <w:tc>
          <w:tcPr>
            <w:tcW w:w="328" w:type="pct"/>
            <w:vAlign w:val="center"/>
          </w:tcPr>
          <w:p w:rsidR="001E47CA" w:rsidRPr="00420491" w:rsidRDefault="005B6272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4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  <w:bCs/>
              </w:rPr>
              <w:t xml:space="preserve">Основы компьютерного дизайна в профессиональной деятельности. 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2.3</w:t>
            </w:r>
            <w:r w:rsidRPr="001E47CA">
              <w:rPr>
                <w:rFonts w:eastAsia="Times New Roman"/>
                <w:bCs/>
              </w:rPr>
              <w:t xml:space="preserve"> </w:t>
            </w:r>
            <w:r w:rsidRPr="001E47CA">
              <w:rPr>
                <w:rFonts w:eastAsia="Times New Roman"/>
                <w:b/>
                <w:bCs/>
              </w:rPr>
              <w:t xml:space="preserve">Компьютерные презентации 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16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328" w:type="pct"/>
            <w:vAlign w:val="center"/>
          </w:tcPr>
          <w:p w:rsidR="001E47CA" w:rsidRPr="00420491" w:rsidRDefault="005B6272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125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  <w:bCs/>
              </w:rPr>
              <w:t xml:space="preserve">Подготовка презентаций в программе </w:t>
            </w:r>
            <w:proofErr w:type="spellStart"/>
            <w:r w:rsidRPr="001E47CA">
              <w:rPr>
                <w:rFonts w:eastAsia="Times New Roman"/>
                <w:bCs/>
              </w:rPr>
              <w:t>Power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Point</w:t>
            </w:r>
            <w:proofErr w:type="spellEnd"/>
            <w:r w:rsidRPr="001E47CA">
              <w:rPr>
                <w:rFonts w:eastAsia="Times New Roman"/>
                <w:bCs/>
              </w:rPr>
              <w:t xml:space="preserve">. Использование </w:t>
            </w:r>
            <w:proofErr w:type="spellStart"/>
            <w:r w:rsidRPr="001E47CA">
              <w:rPr>
                <w:rFonts w:eastAsia="Times New Roman"/>
                <w:bCs/>
              </w:rPr>
              <w:t>Power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Point</w:t>
            </w:r>
            <w:proofErr w:type="spellEnd"/>
            <w:r w:rsidRPr="001E47CA">
              <w:rPr>
                <w:rFonts w:eastAsia="Times New Roman"/>
                <w:bCs/>
              </w:rPr>
              <w:t xml:space="preserve"> для создания портфолио по профессии. Создание презентаций по современным трендам.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2.4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328" w:type="pct"/>
            <w:vAlign w:val="center"/>
          </w:tcPr>
          <w:p w:rsidR="001E47CA" w:rsidRPr="00420491" w:rsidRDefault="005B6272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420491">
              <w:rPr>
                <w:rFonts w:eastAsia="Times New Roman"/>
                <w:bCs/>
              </w:rPr>
              <w:t>4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Тематика практических занятий</w:t>
            </w:r>
          </w:p>
        </w:tc>
        <w:tc>
          <w:tcPr>
            <w:tcW w:w="328" w:type="pct"/>
            <w:vAlign w:val="center"/>
          </w:tcPr>
          <w:p w:rsidR="001E47CA" w:rsidRPr="001E47CA" w:rsidRDefault="00420491" w:rsidP="00657B46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  <w:r w:rsidR="00657B46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 xml:space="preserve">Электронные таблицы </w:t>
            </w:r>
            <w:proofErr w:type="spellStart"/>
            <w:r w:rsidRPr="001E47CA">
              <w:rPr>
                <w:rFonts w:eastAsia="Times New Roman"/>
                <w:bCs/>
              </w:rPr>
              <w:t>Excel</w:t>
            </w:r>
            <w:proofErr w:type="spellEnd"/>
            <w:r w:rsidRPr="001E47CA">
              <w:rPr>
                <w:rFonts w:eastAsia="Times New Roman"/>
                <w:bCs/>
              </w:rPr>
              <w:t xml:space="preserve">. Основные приемы работы с </w:t>
            </w:r>
            <w:proofErr w:type="spellStart"/>
            <w:r w:rsidRPr="001E47CA">
              <w:rPr>
                <w:rFonts w:eastAsia="Times New Roman"/>
                <w:bCs/>
              </w:rPr>
              <w:t>Excel</w:t>
            </w:r>
            <w:proofErr w:type="spellEnd"/>
            <w:r w:rsidRPr="001E47CA">
              <w:rPr>
                <w:rFonts w:eastAsia="Times New Roman"/>
                <w:bCs/>
              </w:rPr>
              <w:t>. Ввод и редактирование элементарных формул. Вставка и редактирование элементарных функций.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 xml:space="preserve">База данных </w:t>
            </w:r>
            <w:r w:rsidRPr="001E47CA">
              <w:rPr>
                <w:rFonts w:eastAsia="Times New Roman"/>
                <w:bCs/>
                <w:lang w:val="en-US"/>
              </w:rPr>
              <w:t>ACCESS</w:t>
            </w:r>
            <w:r w:rsidRPr="001E47CA">
              <w:rPr>
                <w:rFonts w:eastAsia="Times New Roman"/>
                <w:bCs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  <w:bCs/>
              </w:rPr>
              <w:t xml:space="preserve">Создание базы данных в </w:t>
            </w:r>
            <w:r w:rsidRPr="001E47CA">
              <w:rPr>
                <w:rFonts w:eastAsia="Times New Roman"/>
                <w:bCs/>
                <w:lang w:val="en-US"/>
              </w:rPr>
              <w:t>ACCESS</w:t>
            </w:r>
            <w:r w:rsidRPr="001E47CA">
              <w:rPr>
                <w:rFonts w:eastAsia="Times New Roman"/>
                <w:bCs/>
              </w:rPr>
              <w:t>. Создание таблицы, запроса. Создание формы, отчета</w:t>
            </w:r>
          </w:p>
        </w:tc>
        <w:tc>
          <w:tcPr>
            <w:tcW w:w="328" w:type="pc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145"/>
        </w:trPr>
        <w:tc>
          <w:tcPr>
            <w:tcW w:w="982" w:type="pct"/>
            <w:vMerge w:val="restar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2.5</w:t>
            </w:r>
          </w:p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П</w:t>
            </w:r>
            <w:r w:rsidRPr="001E47CA">
              <w:rPr>
                <w:rFonts w:eastAsia="Times New Roman"/>
                <w:b/>
              </w:rPr>
              <w:t>акеты прикладных программ в области профессиональной деятельности</w:t>
            </w:r>
            <w:r w:rsidRPr="001E47CA">
              <w:rPr>
                <w:rFonts w:eastAsia="Times New Roman"/>
                <w:b/>
                <w:bCs/>
              </w:rPr>
              <w:t xml:space="preserve"> </w:t>
            </w:r>
          </w:p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28" w:type="pct"/>
            <w:vAlign w:val="center"/>
          </w:tcPr>
          <w:p w:rsidR="005B6272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452" w:type="pct"/>
            <w:vMerge w:val="restart"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20"/>
        </w:trPr>
        <w:tc>
          <w:tcPr>
            <w:tcW w:w="982" w:type="pct"/>
            <w:vMerge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>Функциональное назначение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328" w:type="pct"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838"/>
        </w:trPr>
        <w:tc>
          <w:tcPr>
            <w:tcW w:w="982" w:type="pct"/>
            <w:vMerge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Cs/>
              </w:rPr>
              <w:t>Составление и получение отчетов о деятельности салона. Работа с базами данных клиентов.</w:t>
            </w:r>
            <w:r w:rsidRPr="001E47CA">
              <w:rPr>
                <w:rFonts w:eastAsia="Times New Roman"/>
              </w:rPr>
              <w:t xml:space="preserve"> </w:t>
            </w:r>
            <w:r w:rsidRPr="001E47CA">
              <w:rPr>
                <w:rFonts w:eastAsia="Times New Roman"/>
                <w:bCs/>
              </w:rPr>
              <w:t xml:space="preserve">Создание коллажей и эскизов профессиональной направленности. Создание презентаций по профессиональной тематике. </w:t>
            </w:r>
          </w:p>
        </w:tc>
        <w:tc>
          <w:tcPr>
            <w:tcW w:w="328" w:type="pct"/>
            <w:vAlign w:val="center"/>
          </w:tcPr>
          <w:p w:rsidR="005B6272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251"/>
        </w:trPr>
        <w:tc>
          <w:tcPr>
            <w:tcW w:w="982" w:type="pct"/>
            <w:vMerge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8" w:type="pct"/>
            <w:vAlign w:val="center"/>
          </w:tcPr>
          <w:p w:rsidR="005B6272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452" w:type="pct"/>
            <w:vMerge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688"/>
        </w:trPr>
        <w:tc>
          <w:tcPr>
            <w:tcW w:w="982" w:type="pct"/>
            <w:vMerge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 xml:space="preserve">Работа по созданию клиентской базы. Расчет прибыли, расхода, закупок. Расчет заработной платы сотрудников. </w:t>
            </w:r>
          </w:p>
        </w:tc>
        <w:tc>
          <w:tcPr>
            <w:tcW w:w="328" w:type="pct"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B6272" w:rsidRPr="001E47CA" w:rsidTr="005B6272">
        <w:trPr>
          <w:trHeight w:val="20"/>
        </w:trPr>
        <w:tc>
          <w:tcPr>
            <w:tcW w:w="4220" w:type="pct"/>
            <w:gridSpan w:val="2"/>
          </w:tcPr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Самостоятельная работа обучающихся </w:t>
            </w:r>
            <w:r>
              <w:rPr>
                <w:rFonts w:eastAsia="Times New Roman"/>
                <w:b/>
                <w:bCs/>
              </w:rPr>
              <w:t>по 2 разделу</w:t>
            </w:r>
          </w:p>
          <w:p w:rsidR="005B6272" w:rsidRDefault="005B6272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Подготовка рефератов по теме: Настольные издательские системы</w:t>
            </w:r>
          </w:p>
          <w:p w:rsidR="005B6272" w:rsidRDefault="005B6272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  <w:bCs/>
              </w:rPr>
              <w:t xml:space="preserve">Подготовка материала для создания графических объектов. </w:t>
            </w:r>
            <w:r w:rsidRPr="001E47CA">
              <w:rPr>
                <w:rFonts w:eastAsia="Times New Roman"/>
              </w:rPr>
              <w:t>Обработка изображения (по выбору студента) с использованием прикладных компьютерных программ</w:t>
            </w:r>
          </w:p>
          <w:p w:rsidR="005B6272" w:rsidRDefault="005B6272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  <w:bCs/>
              </w:rPr>
              <w:t>Работа в поисковых системах сети Интернет, сбор материала и подготовка презентации по теме «Актуальные тенденции в профессиональной деятельности».</w:t>
            </w:r>
          </w:p>
          <w:p w:rsidR="005B6272" w:rsidRPr="001E47CA" w:rsidRDefault="005B6272" w:rsidP="001E47CA">
            <w:pPr>
              <w:spacing w:line="240" w:lineRule="auto"/>
              <w:jc w:val="both"/>
              <w:rPr>
                <w:rFonts w:eastAsia="Times New Roman"/>
              </w:rPr>
            </w:pPr>
            <w:r w:rsidRPr="001E47CA">
              <w:rPr>
                <w:rFonts w:eastAsia="Times New Roman"/>
              </w:rPr>
              <w:t>Работа над учебным материалом, ответы на контрольные вопросы; изучение нормативных документов салонов; решение ситуационных производственных (профессиональных) задач</w:t>
            </w:r>
            <w:r w:rsidRPr="001E47CA">
              <w:rPr>
                <w:rFonts w:eastAsia="Times New Roman"/>
                <w:bCs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5B6272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B6272" w:rsidRPr="001E47CA" w:rsidRDefault="005B6272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157A9" w:rsidRPr="001E47CA" w:rsidTr="005B6272">
        <w:trPr>
          <w:trHeight w:val="328"/>
        </w:trPr>
        <w:tc>
          <w:tcPr>
            <w:tcW w:w="4220" w:type="pct"/>
            <w:gridSpan w:val="2"/>
          </w:tcPr>
          <w:p w:rsidR="009157A9" w:rsidRPr="001E47CA" w:rsidRDefault="009157A9" w:rsidP="009157A9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Раздел 3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1E47CA">
              <w:rPr>
                <w:rFonts w:eastAsia="Times New Roman"/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328" w:type="pct"/>
            <w:vAlign w:val="center"/>
          </w:tcPr>
          <w:p w:rsidR="009157A9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452" w:type="pct"/>
            <w:vAlign w:val="center"/>
          </w:tcPr>
          <w:p w:rsidR="009157A9" w:rsidRPr="001E47CA" w:rsidRDefault="009157A9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337"/>
        </w:trPr>
        <w:tc>
          <w:tcPr>
            <w:tcW w:w="982" w:type="pct"/>
            <w:vMerge w:val="restar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 3.1</w:t>
            </w:r>
          </w:p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Компьютерные сети, сеть Интернет </w:t>
            </w: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Содержание учебного материала</w:t>
            </w:r>
            <w:r w:rsidRPr="001E47CA">
              <w:rPr>
                <w:rFonts w:eastAsia="Times New Roman"/>
                <w:b/>
                <w:bCs/>
              </w:rPr>
              <w:tab/>
            </w:r>
          </w:p>
        </w:tc>
        <w:tc>
          <w:tcPr>
            <w:tcW w:w="328" w:type="pct"/>
            <w:vAlign w:val="center"/>
          </w:tcPr>
          <w:p w:rsidR="001E47CA" w:rsidRPr="001E47CA" w:rsidRDefault="009157A9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  <w:r w:rsidR="00420491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452" w:type="pct"/>
            <w:vMerge w:val="restart"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 xml:space="preserve">Классификация сетей по масштабам, топологии, архитектуре и стандартам. Среда передачи данных. Типы компьютерных сетей. Эталонная модель </w:t>
            </w:r>
            <w:r w:rsidRPr="001E47CA">
              <w:rPr>
                <w:rFonts w:eastAsia="Times New Roman"/>
                <w:bCs/>
                <w:lang w:val="en-US"/>
              </w:rPr>
              <w:t>OSI</w:t>
            </w:r>
            <w:r w:rsidRPr="001E47CA">
              <w:rPr>
                <w:rFonts w:eastAsia="Times New Roman"/>
                <w:bCs/>
              </w:rPr>
              <w:t xml:space="preserve">. Преимущества работы в локальной сети. </w:t>
            </w:r>
          </w:p>
        </w:tc>
        <w:tc>
          <w:tcPr>
            <w:tcW w:w="328" w:type="pct"/>
            <w:vAlign w:val="center"/>
          </w:tcPr>
          <w:p w:rsidR="001E47CA" w:rsidRPr="001E47CA" w:rsidRDefault="009157A9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9157A9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 xml:space="preserve">Технология </w:t>
            </w:r>
            <w:proofErr w:type="spellStart"/>
            <w:r w:rsidRPr="001E47CA">
              <w:rPr>
                <w:rFonts w:eastAsia="Times New Roman"/>
                <w:bCs/>
              </w:rPr>
              <w:t>World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Wide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Web</w:t>
            </w:r>
            <w:proofErr w:type="spellEnd"/>
            <w:r w:rsidRPr="001E47CA">
              <w:rPr>
                <w:rFonts w:eastAsia="Times New Roman"/>
                <w:bCs/>
              </w:rPr>
              <w:t xml:space="preserve">. Браузеры. Адресация ресурсов, навигация. Настройка </w:t>
            </w:r>
            <w:proofErr w:type="spellStart"/>
            <w:r w:rsidRPr="001E47CA">
              <w:rPr>
                <w:rFonts w:eastAsia="Times New Roman"/>
                <w:bCs/>
              </w:rPr>
              <w:t>Internet</w:t>
            </w:r>
            <w:proofErr w:type="spellEnd"/>
            <w:r w:rsidRPr="001E47CA">
              <w:rPr>
                <w:rFonts w:eastAsia="Times New Roman"/>
                <w:bCs/>
              </w:rPr>
              <w:t xml:space="preserve"> </w:t>
            </w:r>
            <w:proofErr w:type="spellStart"/>
            <w:r w:rsidRPr="001E47CA">
              <w:rPr>
                <w:rFonts w:eastAsia="Times New Roman"/>
                <w:bCs/>
              </w:rPr>
              <w:t>Explorer</w:t>
            </w:r>
            <w:proofErr w:type="spellEnd"/>
            <w:r w:rsidRPr="001E47CA">
              <w:rPr>
                <w:rFonts w:eastAsia="Times New Roman"/>
                <w:bCs/>
              </w:rPr>
              <w:t>. Электронная почта и телеконференции</w:t>
            </w:r>
          </w:p>
        </w:tc>
        <w:tc>
          <w:tcPr>
            <w:tcW w:w="328" w:type="pct"/>
            <w:vAlign w:val="center"/>
          </w:tcPr>
          <w:p w:rsidR="001E47CA" w:rsidRPr="001E47CA" w:rsidRDefault="009157A9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9157A9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E47CA" w:rsidRPr="001E47CA" w:rsidTr="005B6272">
        <w:trPr>
          <w:trHeight w:val="20"/>
        </w:trPr>
        <w:tc>
          <w:tcPr>
            <w:tcW w:w="982" w:type="pct"/>
            <w:vMerge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1E47CA" w:rsidRPr="001E47CA" w:rsidRDefault="001E47CA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 xml:space="preserve"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</w:t>
            </w:r>
            <w:proofErr w:type="spellStart"/>
            <w:r w:rsidRPr="001E47CA">
              <w:rPr>
                <w:rFonts w:eastAsia="Times New Roman"/>
                <w:bCs/>
              </w:rPr>
              <w:t>Web</w:t>
            </w:r>
            <w:proofErr w:type="spellEnd"/>
            <w:r w:rsidRPr="001E47CA">
              <w:rPr>
                <w:rFonts w:eastAsia="Times New Roman"/>
                <w:bCs/>
              </w:rPr>
              <w:t xml:space="preserve"> – </w:t>
            </w:r>
            <w:proofErr w:type="gramStart"/>
            <w:r w:rsidRPr="001E47CA">
              <w:rPr>
                <w:rFonts w:eastAsia="Times New Roman"/>
                <w:bCs/>
              </w:rPr>
              <w:t>страниц..</w:t>
            </w:r>
            <w:proofErr w:type="gramEnd"/>
          </w:p>
        </w:tc>
        <w:tc>
          <w:tcPr>
            <w:tcW w:w="328" w:type="pct"/>
            <w:vAlign w:val="center"/>
          </w:tcPr>
          <w:p w:rsidR="001E47CA" w:rsidRPr="001E47CA" w:rsidRDefault="009157A9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9157A9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1E47CA" w:rsidRPr="001E47CA" w:rsidRDefault="001E47CA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Тематика практических занятий</w:t>
            </w:r>
          </w:p>
        </w:tc>
        <w:tc>
          <w:tcPr>
            <w:tcW w:w="328" w:type="pct"/>
            <w:vAlign w:val="center"/>
          </w:tcPr>
          <w:p w:rsidR="00420491" w:rsidRPr="00420491" w:rsidRDefault="00420491" w:rsidP="00420491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420491">
              <w:rPr>
                <w:rFonts w:eastAsia="Times New Roman"/>
                <w:b/>
                <w:bCs/>
              </w:rPr>
              <w:t>1</w:t>
            </w: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Создание Web-страницы салона.</w:t>
            </w:r>
          </w:p>
        </w:tc>
        <w:tc>
          <w:tcPr>
            <w:tcW w:w="328" w:type="pct"/>
            <w:vAlign w:val="center"/>
          </w:tcPr>
          <w:p w:rsidR="00420491" w:rsidRPr="00420491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 w:val="restar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lastRenderedPageBreak/>
              <w:t>Тема 3.2</w:t>
            </w:r>
          </w:p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Основы информационной и технической компьютерной безопасности</w:t>
            </w: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Содержание учебного материала</w:t>
            </w:r>
            <w:r w:rsidRPr="001E47CA">
              <w:rPr>
                <w:rFonts w:eastAsia="Times New Roman"/>
                <w:b/>
                <w:bCs/>
              </w:rPr>
              <w:tab/>
            </w:r>
            <w:r w:rsidRPr="001E47CA">
              <w:rPr>
                <w:rFonts w:eastAsia="Times New Roman"/>
                <w:b/>
                <w:bCs/>
              </w:rPr>
              <w:tab/>
            </w:r>
          </w:p>
        </w:tc>
        <w:tc>
          <w:tcPr>
            <w:tcW w:w="328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452" w:type="pct"/>
            <w:vMerge w:val="restar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</w:rPr>
              <w:t>ОК 1-7, 9, 10</w:t>
            </w:r>
          </w:p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Cs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328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 w:rsidRPr="009157A9"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>Тематика практических занятий</w:t>
            </w:r>
          </w:p>
        </w:tc>
        <w:tc>
          <w:tcPr>
            <w:tcW w:w="328" w:type="pct"/>
            <w:vAlign w:val="center"/>
          </w:tcPr>
          <w:p w:rsidR="00420491" w:rsidRPr="00420491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420491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982" w:type="pct"/>
            <w:vMerge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238" w:type="pct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Организация безопасной работы с компьютерной техникой.</w:t>
            </w:r>
          </w:p>
        </w:tc>
        <w:tc>
          <w:tcPr>
            <w:tcW w:w="328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420491">
        <w:trPr>
          <w:trHeight w:val="20"/>
        </w:trPr>
        <w:tc>
          <w:tcPr>
            <w:tcW w:w="4220" w:type="pct"/>
            <w:gridSpan w:val="2"/>
          </w:tcPr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/>
              </w:rPr>
            </w:pPr>
            <w:r w:rsidRPr="001E47CA">
              <w:rPr>
                <w:rFonts w:eastAsia="Times New Roman"/>
                <w:b/>
                <w:bCs/>
              </w:rPr>
              <w:t xml:space="preserve">Самостоятельная работа обучающихся </w:t>
            </w:r>
            <w:r>
              <w:rPr>
                <w:rFonts w:eastAsia="Times New Roman"/>
                <w:b/>
                <w:bCs/>
              </w:rPr>
              <w:t>по 3 разделу</w:t>
            </w:r>
          </w:p>
          <w:p w:rsidR="00420491" w:rsidRDefault="00420491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 xml:space="preserve">Разработка проекта Web-страницы современного салона красоты </w:t>
            </w:r>
          </w:p>
          <w:p w:rsidR="00420491" w:rsidRPr="001E47CA" w:rsidRDefault="00420491" w:rsidP="001E47CA">
            <w:pPr>
              <w:spacing w:line="240" w:lineRule="auto"/>
              <w:jc w:val="both"/>
              <w:rPr>
                <w:rFonts w:eastAsia="Times New Roman"/>
                <w:bCs/>
              </w:rPr>
            </w:pPr>
            <w:r w:rsidRPr="001E47CA">
              <w:rPr>
                <w:rFonts w:eastAsia="Times New Roman"/>
                <w:bCs/>
              </w:rPr>
              <w:t>Подготовка компьютерных презентаций по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328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420491" w:rsidRPr="001E47CA" w:rsidTr="005B6272">
        <w:trPr>
          <w:trHeight w:val="20"/>
        </w:trPr>
        <w:tc>
          <w:tcPr>
            <w:tcW w:w="4220" w:type="pct"/>
            <w:gridSpan w:val="2"/>
          </w:tcPr>
          <w:p w:rsidR="00420491" w:rsidRPr="001E47CA" w:rsidRDefault="00420491" w:rsidP="008F386A">
            <w:pPr>
              <w:spacing w:line="240" w:lineRule="auto"/>
              <w:jc w:val="both"/>
              <w:rPr>
                <w:rFonts w:eastAsia="Times New Roman"/>
                <w:b/>
                <w:bCs/>
              </w:rPr>
            </w:pPr>
            <w:r w:rsidRPr="001E47CA">
              <w:rPr>
                <w:rFonts w:eastAsia="Times New Roman"/>
                <w:b/>
                <w:bCs/>
              </w:rPr>
              <w:t xml:space="preserve">Промежуточная аттестация: </w:t>
            </w:r>
            <w:r>
              <w:rPr>
                <w:rFonts w:eastAsia="Times New Roman"/>
                <w:b/>
                <w:bCs/>
              </w:rPr>
              <w:t>дифференцированный з</w:t>
            </w:r>
            <w:r w:rsidRPr="001E47CA">
              <w:rPr>
                <w:rFonts w:eastAsia="Times New Roman"/>
                <w:b/>
                <w:bCs/>
              </w:rPr>
              <w:t>ачет</w:t>
            </w:r>
          </w:p>
        </w:tc>
        <w:tc>
          <w:tcPr>
            <w:tcW w:w="328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452" w:type="pct"/>
            <w:vAlign w:val="center"/>
          </w:tcPr>
          <w:p w:rsidR="00420491" w:rsidRPr="001E47CA" w:rsidRDefault="00420491" w:rsidP="005B6272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657B46" w:rsidRPr="00657B46" w:rsidTr="00657B46">
        <w:trPr>
          <w:trHeight w:val="20"/>
        </w:trPr>
        <w:tc>
          <w:tcPr>
            <w:tcW w:w="4220" w:type="pct"/>
            <w:gridSpan w:val="2"/>
            <w:vAlign w:val="center"/>
          </w:tcPr>
          <w:p w:rsidR="00657B46" w:rsidRPr="00657B46" w:rsidRDefault="00657B46" w:rsidP="00657B46">
            <w:pPr>
              <w:spacing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57B46">
              <w:rPr>
                <w:rFonts w:eastAsia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28" w:type="pct"/>
            <w:vAlign w:val="center"/>
          </w:tcPr>
          <w:p w:rsidR="00657B46" w:rsidRPr="00657B46" w:rsidRDefault="00657B46" w:rsidP="00657B46">
            <w:pPr>
              <w:spacing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57B46">
              <w:rPr>
                <w:rFonts w:eastAsia="Times New Roman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452" w:type="pct"/>
            <w:vAlign w:val="center"/>
          </w:tcPr>
          <w:p w:rsidR="00657B46" w:rsidRPr="00657B46" w:rsidRDefault="00657B46" w:rsidP="00657B46">
            <w:pPr>
              <w:spacing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1E47CA" w:rsidRDefault="001E47CA" w:rsidP="007A6E5D"/>
    <w:p w:rsidR="001E47CA" w:rsidRDefault="001E47CA" w:rsidP="007A6E5D"/>
    <w:p w:rsidR="001E47CA" w:rsidRDefault="001E47CA" w:rsidP="007A6E5D">
      <w:pPr>
        <w:sectPr w:rsidR="001E47CA" w:rsidSect="006F56D6">
          <w:pgSz w:w="16838" w:h="11906" w:orient="landscape"/>
          <w:pgMar w:top="737" w:right="737" w:bottom="964" w:left="737" w:header="709" w:footer="709" w:gutter="0"/>
          <w:cols w:space="708"/>
          <w:docGrid w:linePitch="360"/>
        </w:sectPr>
      </w:pPr>
    </w:p>
    <w:p w:rsidR="005A0CF1" w:rsidRPr="008F386A" w:rsidRDefault="005A0CF1" w:rsidP="005A0CF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  <w:sz w:val="24"/>
        </w:rPr>
      </w:pPr>
      <w:bookmarkStart w:id="1" w:name="_Toc428704862"/>
      <w:r w:rsidRPr="008F386A">
        <w:rPr>
          <w:b/>
          <w:sz w:val="24"/>
        </w:rPr>
        <w:lastRenderedPageBreak/>
        <w:t xml:space="preserve">3. </w:t>
      </w:r>
      <w:r w:rsidRPr="008F386A">
        <w:rPr>
          <w:b/>
          <w:caps/>
          <w:sz w:val="24"/>
        </w:rPr>
        <w:t>условия реализации РАБОЧЕЙ программы учебной дисциплины</w:t>
      </w:r>
    </w:p>
    <w:p w:rsidR="008F386A" w:rsidRDefault="008F386A" w:rsidP="005A0CF1">
      <w:pPr>
        <w:rPr>
          <w:b/>
        </w:rPr>
      </w:pPr>
    </w:p>
    <w:p w:rsidR="005A0CF1" w:rsidRPr="00337CAF" w:rsidRDefault="005A0CF1" w:rsidP="005A0CF1">
      <w:pPr>
        <w:rPr>
          <w:b/>
        </w:rPr>
      </w:pPr>
      <w:r w:rsidRPr="00337CAF">
        <w:rPr>
          <w:b/>
        </w:rPr>
        <w:t>3.1. Требования к минимальному материально – техническому обеспечению</w:t>
      </w:r>
    </w:p>
    <w:p w:rsidR="001E47CA" w:rsidRPr="009F7C76" w:rsidRDefault="001E47CA" w:rsidP="001E47CA">
      <w:pPr>
        <w:suppressAutoHyphens/>
        <w:ind w:firstLine="660"/>
        <w:rPr>
          <w:bCs/>
        </w:rPr>
      </w:pPr>
      <w:r w:rsidRPr="009F7C76">
        <w:rPr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1E47CA" w:rsidRPr="009F7C76" w:rsidRDefault="001E47CA" w:rsidP="001E47CA">
      <w:pPr>
        <w:suppressAutoHyphens/>
        <w:autoSpaceDE w:val="0"/>
        <w:autoSpaceDN w:val="0"/>
        <w:adjustRightInd w:val="0"/>
        <w:ind w:firstLine="660"/>
      </w:pPr>
      <w:r w:rsidRPr="009F7C76">
        <w:rPr>
          <w:bCs/>
        </w:rPr>
        <w:t>Кабинет «</w:t>
      </w:r>
      <w:r w:rsidRPr="009F7C76">
        <w:rPr>
          <w:lang w:eastAsia="en-US"/>
        </w:rPr>
        <w:t>Информатики и информационных технологий</w:t>
      </w:r>
      <w:r w:rsidRPr="009F7C76">
        <w:rPr>
          <w:bCs/>
        </w:rPr>
        <w:t>»</w:t>
      </w:r>
      <w:r w:rsidRPr="009F7C76">
        <w:t>, оснащенный о</w:t>
      </w:r>
      <w:r w:rsidRPr="009F7C76">
        <w:rPr>
          <w:bCs/>
        </w:rPr>
        <w:t>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(</w:t>
      </w:r>
      <w:r w:rsidRPr="009F7C76">
        <w:t xml:space="preserve">компьютером, средствами </w:t>
      </w:r>
      <w:proofErr w:type="spellStart"/>
      <w:r w:rsidRPr="009F7C76">
        <w:t>аудиовизуализации</w:t>
      </w:r>
      <w:proofErr w:type="spellEnd"/>
      <w:r w:rsidRPr="009F7C76">
        <w:t>, мультимедийным проектором); персональными компьютерами (по числу обучающихся) с выходом в интернет, специализированным программным обеспечением, мультимедийными пособиями.</w:t>
      </w:r>
    </w:p>
    <w:p w:rsidR="001E47CA" w:rsidRPr="009F7C76" w:rsidRDefault="001E47CA" w:rsidP="001E47CA">
      <w:pPr>
        <w:suppressAutoHyphens/>
        <w:autoSpaceDE w:val="0"/>
        <w:autoSpaceDN w:val="0"/>
        <w:adjustRightInd w:val="0"/>
        <w:ind w:firstLine="660"/>
        <w:rPr>
          <w:b/>
          <w:bCs/>
        </w:rPr>
      </w:pPr>
    </w:p>
    <w:p w:rsidR="001E47CA" w:rsidRPr="009F7C76" w:rsidRDefault="001E47CA" w:rsidP="001E47CA">
      <w:pPr>
        <w:suppressAutoHyphens/>
        <w:autoSpaceDE w:val="0"/>
        <w:autoSpaceDN w:val="0"/>
        <w:adjustRightInd w:val="0"/>
        <w:ind w:firstLine="660"/>
        <w:rPr>
          <w:b/>
          <w:bCs/>
        </w:rPr>
      </w:pPr>
      <w:r w:rsidRPr="009F7C76">
        <w:rPr>
          <w:b/>
          <w:bCs/>
        </w:rPr>
        <w:t>3.2. Информационное обеспечение реализации программы</w:t>
      </w:r>
    </w:p>
    <w:p w:rsidR="001E47CA" w:rsidRPr="009F7C76" w:rsidRDefault="001E47CA" w:rsidP="001E47CA">
      <w:pPr>
        <w:suppressAutoHyphens/>
        <w:ind w:firstLine="660"/>
      </w:pPr>
      <w:r w:rsidRPr="009F7C76">
        <w:rPr>
          <w:bCs/>
        </w:rPr>
        <w:t>Для реализации программы библиотечный фонд образовательной организации должен иметь п</w:t>
      </w:r>
      <w:r w:rsidRPr="009F7C76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E47CA" w:rsidRPr="009F7C76" w:rsidRDefault="001E47CA" w:rsidP="001E47CA">
      <w:pPr>
        <w:ind w:firstLine="660"/>
        <w:contextualSpacing/>
      </w:pPr>
    </w:p>
    <w:p w:rsidR="001E47CA" w:rsidRPr="00E47EEF" w:rsidRDefault="001E47CA" w:rsidP="001E47CA">
      <w:pPr>
        <w:ind w:firstLine="660"/>
        <w:contextualSpacing/>
        <w:rPr>
          <w:b/>
        </w:rPr>
      </w:pPr>
      <w:r w:rsidRPr="00E47EEF">
        <w:rPr>
          <w:b/>
        </w:rPr>
        <w:t xml:space="preserve">3.2.1. </w:t>
      </w:r>
      <w:r w:rsidR="00E47EEF">
        <w:rPr>
          <w:b/>
        </w:rPr>
        <w:t>Основные источники</w:t>
      </w:r>
      <w:r w:rsidRPr="00E47EEF">
        <w:rPr>
          <w:b/>
        </w:rPr>
        <w:t>:</w:t>
      </w:r>
    </w:p>
    <w:p w:rsidR="00E47EEF" w:rsidRPr="00E47EEF" w:rsidRDefault="0008165F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color w:val="000000"/>
          <w:shd w:val="clear" w:color="auto" w:fill="FFFFFF"/>
        </w:rPr>
      </w:pPr>
      <w:r w:rsidRPr="00E47EEF">
        <w:rPr>
          <w:shd w:val="clear" w:color="auto" w:fill="FFFFFF"/>
        </w:rPr>
        <w:t xml:space="preserve">1. </w:t>
      </w:r>
      <w:proofErr w:type="spellStart"/>
      <w:r w:rsidR="00E47EEF" w:rsidRPr="00E47EEF">
        <w:rPr>
          <w:iCs/>
          <w:color w:val="000000"/>
          <w:shd w:val="clear" w:color="auto" w:fill="FFFFFF"/>
        </w:rPr>
        <w:t>Ветитнев</w:t>
      </w:r>
      <w:proofErr w:type="spellEnd"/>
      <w:r w:rsidR="00E47EEF" w:rsidRPr="00E47EEF">
        <w:rPr>
          <w:iCs/>
          <w:color w:val="000000"/>
          <w:shd w:val="clear" w:color="auto" w:fill="FFFFFF"/>
        </w:rPr>
        <w:t xml:space="preserve">, А. М. </w:t>
      </w:r>
      <w:r w:rsidR="00E47EEF" w:rsidRPr="00E47EEF">
        <w:rPr>
          <w:color w:val="000000"/>
          <w:shd w:val="clear" w:color="auto" w:fill="FFFFFF"/>
        </w:rPr>
        <w:t xml:space="preserve">Информационные технологии в туристской </w:t>
      </w:r>
      <w:proofErr w:type="gramStart"/>
      <w:r w:rsidR="00E47EEF" w:rsidRPr="00E47EEF">
        <w:rPr>
          <w:color w:val="000000"/>
          <w:shd w:val="clear" w:color="auto" w:fill="FFFFFF"/>
        </w:rPr>
        <w:t>индустрии :</w:t>
      </w:r>
      <w:proofErr w:type="gramEnd"/>
      <w:r w:rsidR="00E47EEF" w:rsidRPr="00E47EEF">
        <w:rPr>
          <w:color w:val="000000"/>
          <w:shd w:val="clear" w:color="auto" w:fill="FFFFFF"/>
        </w:rPr>
        <w:t xml:space="preserve"> учебник для вузов / А. М. </w:t>
      </w:r>
      <w:proofErr w:type="spellStart"/>
      <w:r w:rsidR="00E47EEF" w:rsidRPr="00E47EEF">
        <w:rPr>
          <w:color w:val="000000"/>
          <w:shd w:val="clear" w:color="auto" w:fill="FFFFFF"/>
        </w:rPr>
        <w:t>Ветитнев</w:t>
      </w:r>
      <w:proofErr w:type="spellEnd"/>
      <w:r w:rsidR="00E47EEF" w:rsidRPr="00E47EEF">
        <w:rPr>
          <w:color w:val="000000"/>
          <w:shd w:val="clear" w:color="auto" w:fill="FFFFFF"/>
        </w:rPr>
        <w:t xml:space="preserve">, В. В. Коваленко, В. В. Коваленко. — 2-е изд., </w:t>
      </w:r>
      <w:proofErr w:type="spellStart"/>
      <w:r w:rsidR="00E47EEF" w:rsidRPr="00E47EEF">
        <w:rPr>
          <w:color w:val="000000"/>
          <w:shd w:val="clear" w:color="auto" w:fill="FFFFFF"/>
        </w:rPr>
        <w:t>испр</w:t>
      </w:r>
      <w:proofErr w:type="spellEnd"/>
      <w:r w:rsidR="00E47EEF" w:rsidRPr="00E47EEF">
        <w:rPr>
          <w:color w:val="000000"/>
          <w:shd w:val="clear" w:color="auto" w:fill="FFFFFF"/>
        </w:rPr>
        <w:t xml:space="preserve">. и доп. — </w:t>
      </w:r>
      <w:proofErr w:type="gramStart"/>
      <w:r w:rsidR="00E47EEF" w:rsidRPr="00E47EEF">
        <w:rPr>
          <w:color w:val="000000"/>
          <w:shd w:val="clear" w:color="auto" w:fill="FFFFFF"/>
        </w:rPr>
        <w:t>Москва :</w:t>
      </w:r>
      <w:proofErr w:type="gramEnd"/>
      <w:r w:rsidR="00E47EEF" w:rsidRPr="00E47EEF">
        <w:rPr>
          <w:color w:val="000000"/>
          <w:shd w:val="clear" w:color="auto" w:fill="FFFFFF"/>
        </w:rPr>
        <w:t xml:space="preserve"> Издательство </w:t>
      </w:r>
      <w:proofErr w:type="spellStart"/>
      <w:r w:rsidR="00E47EEF" w:rsidRPr="00E47EEF">
        <w:rPr>
          <w:color w:val="000000"/>
          <w:shd w:val="clear" w:color="auto" w:fill="FFFFFF"/>
        </w:rPr>
        <w:t>Юрайт</w:t>
      </w:r>
      <w:proofErr w:type="spellEnd"/>
      <w:r w:rsidR="00E47EEF" w:rsidRPr="00E47EEF">
        <w:rPr>
          <w:color w:val="000000"/>
          <w:shd w:val="clear" w:color="auto" w:fill="FFFFFF"/>
        </w:rPr>
        <w:t>, 2020. — 340 с. —URL: </w:t>
      </w:r>
      <w:hyperlink r:id="rId10" w:tgtFrame="_blank" w:history="1">
        <w:r w:rsidR="00E47EEF" w:rsidRPr="00E47EEF">
          <w:rPr>
            <w:color w:val="486C97"/>
            <w:shd w:val="clear" w:color="auto" w:fill="FFFFFF"/>
          </w:rPr>
          <w:t>https://urait.ru/bcode/452006</w:t>
        </w:r>
      </w:hyperlink>
      <w:r w:rsidR="00E47EEF" w:rsidRPr="00E47EEF">
        <w:rPr>
          <w:color w:val="000000"/>
          <w:shd w:val="clear" w:color="auto" w:fill="FFFFFF"/>
        </w:rPr>
        <w:t> </w:t>
      </w:r>
    </w:p>
    <w:p w:rsidR="001E47CA" w:rsidRPr="00D337E2" w:rsidRDefault="0008165F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shd w:val="clear" w:color="auto" w:fill="FFFFFF"/>
        </w:rPr>
      </w:pPr>
      <w:r w:rsidRPr="00E47EEF">
        <w:rPr>
          <w:bCs/>
        </w:rPr>
        <w:t>2</w:t>
      </w:r>
      <w:r w:rsidR="001E47CA" w:rsidRPr="00E47EEF">
        <w:rPr>
          <w:bCs/>
        </w:rPr>
        <w:t xml:space="preserve">. </w:t>
      </w:r>
      <w:r w:rsidR="001E47CA" w:rsidRPr="00E47EEF">
        <w:rPr>
          <w:iCs/>
          <w:shd w:val="clear" w:color="auto" w:fill="FFFFFF"/>
        </w:rPr>
        <w:t>Куприянов</w:t>
      </w:r>
      <w:r w:rsidR="001E47CA" w:rsidRPr="00D337E2">
        <w:rPr>
          <w:iCs/>
          <w:shd w:val="clear" w:color="auto" w:fill="FFFFFF"/>
        </w:rPr>
        <w:t>, Д. В.</w:t>
      </w:r>
      <w:r w:rsidR="00CC475F">
        <w:rPr>
          <w:rStyle w:val="apple-converted-space"/>
          <w:iCs/>
          <w:shd w:val="clear" w:color="auto" w:fill="FFFFFF"/>
        </w:rPr>
        <w:t xml:space="preserve"> </w:t>
      </w:r>
      <w:r w:rsidR="001E47CA" w:rsidRPr="00D337E2">
        <w:rPr>
          <w:shd w:val="clear" w:color="auto" w:fill="FFFFFF"/>
        </w:rPr>
        <w:t xml:space="preserve">Информационное обеспечение профессиональной </w:t>
      </w:r>
      <w:proofErr w:type="gramStart"/>
      <w:r w:rsidR="001E47CA" w:rsidRPr="00D337E2">
        <w:rPr>
          <w:shd w:val="clear" w:color="auto" w:fill="FFFFFF"/>
        </w:rPr>
        <w:t>деятельности :</w:t>
      </w:r>
      <w:proofErr w:type="gramEnd"/>
      <w:r w:rsidR="001E47CA" w:rsidRPr="00D337E2">
        <w:rPr>
          <w:shd w:val="clear" w:color="auto" w:fill="FFFFFF"/>
        </w:rPr>
        <w:t xml:space="preserve"> учебник и практикум для СПО / Д. В. Куприянов. — </w:t>
      </w:r>
      <w:proofErr w:type="gramStart"/>
      <w:r w:rsidR="001E47CA" w:rsidRPr="00D337E2">
        <w:rPr>
          <w:shd w:val="clear" w:color="auto" w:fill="FFFFFF"/>
        </w:rPr>
        <w:t>М. :</w:t>
      </w:r>
      <w:proofErr w:type="gramEnd"/>
      <w:r w:rsidR="001E47CA" w:rsidRPr="00D337E2">
        <w:rPr>
          <w:shd w:val="clear" w:color="auto" w:fill="FFFFFF"/>
        </w:rPr>
        <w:t xml:space="preserve"> Издательство </w:t>
      </w:r>
      <w:proofErr w:type="spellStart"/>
      <w:r w:rsidR="001E47CA" w:rsidRPr="00D337E2">
        <w:rPr>
          <w:shd w:val="clear" w:color="auto" w:fill="FFFFFF"/>
        </w:rPr>
        <w:t>Юрайт</w:t>
      </w:r>
      <w:proofErr w:type="spellEnd"/>
      <w:r w:rsidR="001E47CA" w:rsidRPr="00D337E2">
        <w:rPr>
          <w:shd w:val="clear" w:color="auto" w:fill="FFFFFF"/>
        </w:rPr>
        <w:t xml:space="preserve">, 2017. — 255 с. </w:t>
      </w:r>
      <w:hyperlink r:id="rId11" w:anchor="page/1" w:history="1">
        <w:r w:rsidR="001E47CA" w:rsidRPr="00D337E2">
          <w:rPr>
            <w:rStyle w:val="af0"/>
            <w:shd w:val="clear" w:color="auto" w:fill="FFFFFF"/>
          </w:rPr>
          <w:t>https://www.biblio-online.ru/viewer/1AFA0FC3-C1D5-4AD7-AA67-5375B13A415F#page/1</w:t>
        </w:r>
      </w:hyperlink>
    </w:p>
    <w:p w:rsidR="001E47CA" w:rsidRPr="00D337E2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/>
          <w:bCs/>
        </w:rPr>
      </w:pPr>
    </w:p>
    <w:p w:rsidR="001E47CA" w:rsidRPr="00D337E2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/>
          <w:bCs/>
        </w:rPr>
      </w:pPr>
      <w:r w:rsidRPr="00D337E2">
        <w:rPr>
          <w:b/>
          <w:bCs/>
        </w:rPr>
        <w:t>3.2.2. Электронные издания (электронные ресурсы):</w:t>
      </w:r>
    </w:p>
    <w:p w:rsidR="001E47CA" w:rsidRPr="0059389D" w:rsidRDefault="001E47CA" w:rsidP="001E47CA">
      <w:pPr>
        <w:autoSpaceDE w:val="0"/>
        <w:autoSpaceDN w:val="0"/>
        <w:adjustRightInd w:val="0"/>
        <w:ind w:firstLine="660"/>
      </w:pPr>
      <w:r w:rsidRPr="0059389D">
        <w:t xml:space="preserve">1. Образовательные ресурсы сети Интернет по информатике [Электронный ресурс] /Режим доступа: </w:t>
      </w:r>
      <w:hyperlink r:id="rId12" w:history="1">
        <w:r w:rsidRPr="0059389D">
          <w:t>http://vlad-ezhov.narod.ru/zor/p6aa1.html</w:t>
        </w:r>
      </w:hyperlink>
      <w:r w:rsidRPr="0059389D">
        <w:t xml:space="preserve">; </w:t>
      </w:r>
    </w:p>
    <w:p w:rsidR="001E47CA" w:rsidRPr="0059389D" w:rsidRDefault="001E47CA" w:rsidP="001E47CA">
      <w:pPr>
        <w:autoSpaceDE w:val="0"/>
        <w:autoSpaceDN w:val="0"/>
        <w:adjustRightInd w:val="0"/>
        <w:ind w:firstLine="660"/>
      </w:pPr>
      <w:r w:rsidRPr="0059389D">
        <w:t xml:space="preserve">2. Информатика - и информационные технологии: </w:t>
      </w:r>
      <w:proofErr w:type="spellStart"/>
      <w:r w:rsidRPr="0059389D">
        <w:t>cайт</w:t>
      </w:r>
      <w:proofErr w:type="spellEnd"/>
      <w:r w:rsidRPr="0059389D">
        <w:t xml:space="preserve"> лаборатории информатики МИОО [Электронный ресурс] /Режим доступа: </w:t>
      </w:r>
      <w:hyperlink r:id="rId13" w:history="1">
        <w:r w:rsidRPr="0059389D">
          <w:t>http://iit.metodist.ru</w:t>
        </w:r>
      </w:hyperlink>
      <w:r w:rsidRPr="0059389D">
        <w:t>;</w:t>
      </w:r>
    </w:p>
    <w:p w:rsidR="001E47CA" w:rsidRPr="0059389D" w:rsidRDefault="001E47CA" w:rsidP="001E47CA">
      <w:pPr>
        <w:autoSpaceDE w:val="0"/>
        <w:autoSpaceDN w:val="0"/>
        <w:adjustRightInd w:val="0"/>
        <w:ind w:firstLine="660"/>
      </w:pPr>
      <w:r w:rsidRPr="0059389D">
        <w:t xml:space="preserve"> 3. Интернет-университет информационных технологий (</w:t>
      </w:r>
      <w:proofErr w:type="spellStart"/>
      <w:r w:rsidRPr="0059389D">
        <w:t>ИНТУИТ.ру</w:t>
      </w:r>
      <w:proofErr w:type="spellEnd"/>
      <w:r w:rsidRPr="0059389D">
        <w:t xml:space="preserve">) [Электронный ресурс] /Режим доступа: </w:t>
      </w:r>
      <w:hyperlink r:id="rId14" w:history="1">
        <w:r w:rsidRPr="0059389D">
          <w:t>http://www.intuit.ru</w:t>
        </w:r>
      </w:hyperlink>
      <w:r w:rsidRPr="0059389D">
        <w:t xml:space="preserve">; </w:t>
      </w:r>
    </w:p>
    <w:p w:rsidR="001E47CA" w:rsidRPr="0059389D" w:rsidRDefault="001E47CA" w:rsidP="001E47CA">
      <w:pPr>
        <w:ind w:firstLine="660"/>
      </w:pPr>
      <w:r w:rsidRPr="0059389D">
        <w:t xml:space="preserve">4. Открытые системы: издания по информационным технологиям [Электронный ресурс] /Режим доступа: </w:t>
      </w:r>
      <w:hyperlink r:id="rId15" w:history="1">
        <w:r w:rsidRPr="0059389D">
          <w:rPr>
            <w:bCs/>
          </w:rPr>
          <w:t>http://www.osp.ru</w:t>
        </w:r>
      </w:hyperlink>
      <w:r w:rsidRPr="0059389D">
        <w:t>.</w:t>
      </w:r>
    </w:p>
    <w:p w:rsidR="001E47CA" w:rsidRPr="0059389D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/>
          <w:bCs/>
        </w:rPr>
      </w:pPr>
    </w:p>
    <w:p w:rsidR="001E47CA" w:rsidRPr="0059389D" w:rsidRDefault="001E47CA" w:rsidP="001E4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59389D">
        <w:rPr>
          <w:b/>
          <w:bCs/>
        </w:rPr>
        <w:t>3.2.3. Дополнительные источники (печатные издания)</w:t>
      </w:r>
      <w:r w:rsidRPr="0059389D">
        <w:rPr>
          <w:bCs/>
        </w:rPr>
        <w:t xml:space="preserve"> </w:t>
      </w:r>
    </w:p>
    <w:p w:rsidR="0008165F" w:rsidRPr="00EF405C" w:rsidRDefault="0008165F" w:rsidP="0008165F">
      <w:pPr>
        <w:numPr>
          <w:ilvl w:val="0"/>
          <w:numId w:val="5"/>
        </w:numPr>
        <w:spacing w:line="240" w:lineRule="auto"/>
        <w:jc w:val="both"/>
        <w:rPr>
          <w:shd w:val="clear" w:color="auto" w:fill="FFFFFF"/>
        </w:rPr>
      </w:pPr>
      <w:r w:rsidRPr="00EF405C">
        <w:t>Михеева Е.В. Информационные технологии в профессиональной деятельности: учеб. пособие для студ. сред. проф. образования. – М.: Академия, 2006</w:t>
      </w:r>
    </w:p>
    <w:p w:rsidR="001E47CA" w:rsidRDefault="001E47CA" w:rsidP="00456ADE">
      <w:pPr>
        <w:ind w:firstLine="709"/>
        <w:jc w:val="both"/>
        <w:rPr>
          <w:b/>
        </w:rPr>
      </w:pPr>
    </w:p>
    <w:p w:rsidR="00456ADE" w:rsidRPr="00456ADE" w:rsidRDefault="00456ADE" w:rsidP="00456ADE">
      <w:pPr>
        <w:ind w:firstLine="709"/>
        <w:jc w:val="both"/>
        <w:rPr>
          <w:b/>
        </w:rPr>
      </w:pPr>
      <w:r w:rsidRPr="00456ADE">
        <w:rPr>
          <w:b/>
        </w:rPr>
        <w:t>3.3 Организация образовательного процесса</w:t>
      </w:r>
    </w:p>
    <w:p w:rsidR="00456ADE" w:rsidRPr="00456ADE" w:rsidRDefault="00456ADE" w:rsidP="00456ADE">
      <w:pPr>
        <w:ind w:firstLine="709"/>
        <w:jc w:val="both"/>
      </w:pPr>
      <w:r w:rsidRPr="00456ADE">
        <w:t>Учебная дисциплина «</w:t>
      </w:r>
      <w:r w:rsidR="001E47CA">
        <w:t>Информатика и информационные технологии в профессиональной деятельности</w:t>
      </w:r>
      <w:r w:rsidRPr="00456ADE">
        <w:t>» относится к математическому и обще естественнонаучному учебному циклу. Дисциплина направлена на освоение общих компетенций.</w:t>
      </w:r>
    </w:p>
    <w:p w:rsidR="00456ADE" w:rsidRPr="00456ADE" w:rsidRDefault="00456ADE" w:rsidP="00456ADE">
      <w:pPr>
        <w:ind w:firstLine="709"/>
        <w:jc w:val="both"/>
      </w:pPr>
      <w:r w:rsidRPr="00456ADE"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456ADE" w:rsidRDefault="00456ADE" w:rsidP="00456ADE">
      <w:pPr>
        <w:ind w:firstLine="709"/>
        <w:jc w:val="both"/>
      </w:pPr>
    </w:p>
    <w:p w:rsidR="00E47EEF" w:rsidRDefault="00E47EEF" w:rsidP="00456ADE">
      <w:pPr>
        <w:ind w:firstLine="709"/>
        <w:jc w:val="both"/>
      </w:pPr>
    </w:p>
    <w:p w:rsidR="00E47EEF" w:rsidRPr="00456ADE" w:rsidRDefault="00E47EEF" w:rsidP="00456ADE">
      <w:pPr>
        <w:ind w:firstLine="709"/>
        <w:jc w:val="both"/>
      </w:pPr>
      <w:bookmarkStart w:id="2" w:name="_GoBack"/>
      <w:bookmarkEnd w:id="2"/>
    </w:p>
    <w:p w:rsidR="00456ADE" w:rsidRPr="00456ADE" w:rsidRDefault="00456ADE" w:rsidP="00456ADE">
      <w:pPr>
        <w:ind w:firstLine="709"/>
        <w:jc w:val="both"/>
        <w:rPr>
          <w:b/>
        </w:rPr>
      </w:pPr>
      <w:r w:rsidRPr="00456ADE">
        <w:rPr>
          <w:b/>
        </w:rPr>
        <w:lastRenderedPageBreak/>
        <w:t>3.4 Кадровое обеспечение образовательного процесса</w:t>
      </w:r>
    </w:p>
    <w:p w:rsidR="00456ADE" w:rsidRPr="00456ADE" w:rsidRDefault="00456ADE" w:rsidP="00456ADE">
      <w:pPr>
        <w:ind w:firstLine="709"/>
        <w:jc w:val="both"/>
      </w:pPr>
      <w:r w:rsidRPr="00456ADE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456ADE">
        <w:t>бакалавриат</w:t>
      </w:r>
      <w:proofErr w:type="spellEnd"/>
      <w:r w:rsidRPr="00456ADE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456ADE">
        <w:t>бакалавриата</w:t>
      </w:r>
      <w:proofErr w:type="spellEnd"/>
      <w:r w:rsidRPr="00456ADE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56ADE" w:rsidRPr="00456ADE" w:rsidRDefault="00456ADE" w:rsidP="00456ADE">
      <w:pPr>
        <w:ind w:firstLine="709"/>
        <w:jc w:val="both"/>
      </w:pPr>
      <w:r w:rsidRPr="00456ADE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56ADE" w:rsidRPr="00456ADE" w:rsidRDefault="00456ADE" w:rsidP="00456ADE">
      <w:pPr>
        <w:ind w:firstLine="709"/>
        <w:jc w:val="both"/>
      </w:pPr>
      <w:r w:rsidRPr="00456ADE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5A0CF1" w:rsidRDefault="00456ADE" w:rsidP="00456ADE">
      <w:pPr>
        <w:ind w:firstLine="709"/>
        <w:jc w:val="both"/>
      </w:pPr>
      <w:r w:rsidRPr="00456ADE"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456ADE" w:rsidRDefault="00456ADE">
      <w:pPr>
        <w:spacing w:after="20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6ADE" w:rsidRPr="005A0CF1" w:rsidRDefault="00456ADE" w:rsidP="005A0CF1">
      <w:pPr>
        <w:ind w:left="360"/>
        <w:rPr>
          <w:sz w:val="22"/>
          <w:szCs w:val="22"/>
        </w:rPr>
      </w:pPr>
    </w:p>
    <w:p w:rsidR="005A0CF1" w:rsidRPr="008F386A" w:rsidRDefault="005A0CF1" w:rsidP="005A0CF1">
      <w:pPr>
        <w:ind w:left="360"/>
        <w:outlineLvl w:val="0"/>
        <w:rPr>
          <w:b/>
        </w:rPr>
      </w:pPr>
      <w:r w:rsidRPr="008F386A">
        <w:rPr>
          <w:b/>
        </w:rPr>
        <w:t>4. КОНТРОЛЬ И ОЦЕНКА РЕЗУЛЬТАТОВ ОСВОЕНИЯ УЧЕБНОЙ ДИСЦИПЛИНЫ</w:t>
      </w:r>
    </w:p>
    <w:p w:rsidR="005A0CF1" w:rsidRPr="00337CAF" w:rsidRDefault="005A0CF1" w:rsidP="005A0CF1">
      <w:pPr>
        <w:ind w:left="360"/>
        <w:outlineLvl w:val="0"/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2828"/>
        <w:gridCol w:w="3390"/>
      </w:tblGrid>
      <w:tr w:rsidR="008F386A" w:rsidRPr="008F386A" w:rsidTr="008F386A">
        <w:tc>
          <w:tcPr>
            <w:tcW w:w="2100" w:type="pct"/>
          </w:tcPr>
          <w:bookmarkEnd w:id="1"/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86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319" w:type="pct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86A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81" w:type="pct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86A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8F386A" w:rsidRPr="008F386A" w:rsidTr="008F386A">
        <w:tc>
          <w:tcPr>
            <w:tcW w:w="2100" w:type="pct"/>
          </w:tcPr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386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 xml:space="preserve"> основных понятий автоматизированной обработки информации; 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 xml:space="preserve">общего состава и структуры персональных компьютеров и вычислительных систем; 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базовых системных программных продуктов в области профессиональной деятельности;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 xml:space="preserve">методов и средств сбора, обработки, хранения, передачи и накопления информации; 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319" w:type="pct"/>
            <w:vAlign w:val="center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Актуальность темы, адекватность результатов поставленным целям,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pct"/>
            <w:vAlign w:val="center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в форме дифференцированного зачета в виде: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-письменных/ устных ответов,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8F386A" w:rsidRPr="008F386A" w:rsidTr="008F386A">
        <w:tc>
          <w:tcPr>
            <w:tcW w:w="2100" w:type="pct"/>
          </w:tcPr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386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обеспечивать информационную безопасность;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применять антивирусные средства защиты информации;</w:t>
            </w:r>
          </w:p>
          <w:p w:rsidR="008F386A" w:rsidRPr="008F386A" w:rsidRDefault="008F386A" w:rsidP="008F386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</w:t>
            </w:r>
          </w:p>
        </w:tc>
        <w:tc>
          <w:tcPr>
            <w:tcW w:w="1319" w:type="pct"/>
            <w:vAlign w:val="center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 и т.д.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Соответствие требованиям инструкций, регламентов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pct"/>
            <w:vAlign w:val="center"/>
          </w:tcPr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 оценка заданий для самостоятельной работы,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6A">
              <w:rPr>
                <w:rFonts w:ascii="Times New Roman" w:hAnsi="Times New Roman"/>
                <w:sz w:val="24"/>
                <w:szCs w:val="24"/>
              </w:rPr>
              <w:t>- экспертная оценка выполнения практических заданий на зачете</w:t>
            </w:r>
          </w:p>
          <w:p w:rsidR="008F386A" w:rsidRPr="008F386A" w:rsidRDefault="008F386A" w:rsidP="008F38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0CF1" w:rsidRPr="00E27CCD" w:rsidRDefault="005A0CF1" w:rsidP="005A0CF1">
      <w:pPr>
        <w:rPr>
          <w:b/>
          <w:bCs/>
        </w:rPr>
      </w:pPr>
    </w:p>
    <w:p w:rsidR="009C7C45" w:rsidRDefault="009C7C45" w:rsidP="007A6E5D"/>
    <w:sectPr w:rsidR="009C7C45" w:rsidSect="00FD71FF">
      <w:pgSz w:w="11906" w:h="16838"/>
      <w:pgMar w:top="737" w:right="737" w:bottom="73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190" w:rsidRDefault="005A0190" w:rsidP="002A2C5A">
      <w:pPr>
        <w:spacing w:line="240" w:lineRule="auto"/>
      </w:pPr>
      <w:r>
        <w:separator/>
      </w:r>
    </w:p>
  </w:endnote>
  <w:endnote w:type="continuationSeparator" w:id="0">
    <w:p w:rsidR="005A0190" w:rsidRDefault="005A0190" w:rsidP="002A2C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880135"/>
      <w:docPartObj>
        <w:docPartGallery w:val="Page Numbers (Bottom of Page)"/>
        <w:docPartUnique/>
      </w:docPartObj>
    </w:sdtPr>
    <w:sdtEndPr/>
    <w:sdtContent>
      <w:p w:rsidR="000D7E24" w:rsidRDefault="00E323B1">
        <w:pPr>
          <w:pStyle w:val="a5"/>
          <w:jc w:val="right"/>
        </w:pPr>
        <w:r>
          <w:rPr>
            <w:noProof/>
          </w:rPr>
          <w:fldChar w:fldCharType="begin"/>
        </w:r>
        <w:r w:rsidR="008F123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47EE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D7E24" w:rsidRDefault="000D7E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190" w:rsidRDefault="005A0190" w:rsidP="002A2C5A">
      <w:pPr>
        <w:spacing w:line="240" w:lineRule="auto"/>
      </w:pPr>
      <w:r>
        <w:separator/>
      </w:r>
    </w:p>
  </w:footnote>
  <w:footnote w:type="continuationSeparator" w:id="0">
    <w:p w:rsidR="005A0190" w:rsidRDefault="005A0190" w:rsidP="002A2C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C117B"/>
    <w:multiLevelType w:val="hybridMultilevel"/>
    <w:tmpl w:val="7B4EC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8B0"/>
    <w:rsid w:val="0008165F"/>
    <w:rsid w:val="000B3C23"/>
    <w:rsid w:val="000D01B0"/>
    <w:rsid w:val="000D68B0"/>
    <w:rsid w:val="000D7E24"/>
    <w:rsid w:val="001A0505"/>
    <w:rsid w:val="001A26CA"/>
    <w:rsid w:val="001D4672"/>
    <w:rsid w:val="001E47CA"/>
    <w:rsid w:val="002A2C5A"/>
    <w:rsid w:val="00354877"/>
    <w:rsid w:val="00367071"/>
    <w:rsid w:val="00420491"/>
    <w:rsid w:val="00456ADE"/>
    <w:rsid w:val="005072F1"/>
    <w:rsid w:val="00552DCB"/>
    <w:rsid w:val="005A0190"/>
    <w:rsid w:val="005A0CF1"/>
    <w:rsid w:val="005A14B9"/>
    <w:rsid w:val="005A6BA8"/>
    <w:rsid w:val="005B6272"/>
    <w:rsid w:val="00657B46"/>
    <w:rsid w:val="006954BD"/>
    <w:rsid w:val="006F56D6"/>
    <w:rsid w:val="007038E0"/>
    <w:rsid w:val="00711031"/>
    <w:rsid w:val="007A6E5D"/>
    <w:rsid w:val="007C7D6F"/>
    <w:rsid w:val="00846132"/>
    <w:rsid w:val="008E0624"/>
    <w:rsid w:val="008F1236"/>
    <w:rsid w:val="008F386A"/>
    <w:rsid w:val="009157A9"/>
    <w:rsid w:val="00954FC1"/>
    <w:rsid w:val="009C1DA1"/>
    <w:rsid w:val="009C7C45"/>
    <w:rsid w:val="00AD21F5"/>
    <w:rsid w:val="00B164AA"/>
    <w:rsid w:val="00C97EAF"/>
    <w:rsid w:val="00CC475F"/>
    <w:rsid w:val="00DC0307"/>
    <w:rsid w:val="00DC5F2E"/>
    <w:rsid w:val="00E02B22"/>
    <w:rsid w:val="00E323B1"/>
    <w:rsid w:val="00E47EEF"/>
    <w:rsid w:val="00F31517"/>
    <w:rsid w:val="00F9588B"/>
    <w:rsid w:val="00FA5014"/>
    <w:rsid w:val="00FD71FF"/>
    <w:rsid w:val="00FE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061587E-3EBB-426F-8306-939C9E61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C5A"/>
    <w:pPr>
      <w:spacing w:after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56D6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rFonts w:eastAsia="Times New Roman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CF1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C5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C5A"/>
  </w:style>
  <w:style w:type="paragraph" w:styleId="a5">
    <w:name w:val="footer"/>
    <w:basedOn w:val="a"/>
    <w:link w:val="a6"/>
    <w:uiPriority w:val="99"/>
    <w:unhideWhenUsed/>
    <w:rsid w:val="002A2C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C5A"/>
  </w:style>
  <w:style w:type="paragraph" w:styleId="a7">
    <w:name w:val="Body Text"/>
    <w:basedOn w:val="a"/>
    <w:link w:val="a8"/>
    <w:rsid w:val="002A2C5A"/>
    <w:pPr>
      <w:jc w:val="both"/>
    </w:pPr>
  </w:style>
  <w:style w:type="character" w:customStyle="1" w:styleId="a8">
    <w:name w:val="Основной текст Знак"/>
    <w:basedOn w:val="a0"/>
    <w:link w:val="a7"/>
    <w:rsid w:val="002A2C5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A2C5A"/>
    <w:pPr>
      <w:spacing w:after="120" w:line="480" w:lineRule="auto"/>
    </w:pPr>
    <w:rPr>
      <w:lang w:eastAsia="ar-SA"/>
    </w:rPr>
  </w:style>
  <w:style w:type="paragraph" w:customStyle="1" w:styleId="11">
    <w:name w:val="Абзац списка1"/>
    <w:basedOn w:val="a"/>
    <w:rsid w:val="002A2C5A"/>
    <w:pPr>
      <w:spacing w:after="200"/>
      <w:ind w:left="720"/>
    </w:pPr>
    <w:rPr>
      <w:rFonts w:ascii="Calibri" w:eastAsia="Times New Roman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A2C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2C5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F56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link w:val="ac"/>
    <w:uiPriority w:val="1"/>
    <w:qFormat/>
    <w:rsid w:val="006F56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6F56D6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6F5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A0C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5A0CF1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5A0C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rsid w:val="00FD71FF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styleId="af0">
    <w:name w:val="Hyperlink"/>
    <w:basedOn w:val="a0"/>
    <w:uiPriority w:val="99"/>
    <w:rsid w:val="001E47CA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E4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it.metodis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vlad-ezhov.narod.ru/zor/p6aa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viewer/1AFA0FC3-C1D5-4AD7-AA67-5375B13A415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sp.ru/" TargetMode="External"/><Relationship Id="rId10" Type="http://schemas.openxmlformats.org/officeDocument/2006/relationships/hyperlink" Target="https://urait.ru/bcode/45200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ntu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17</cp:revision>
  <cp:lastPrinted>2020-09-30T16:41:00Z</cp:lastPrinted>
  <dcterms:created xsi:type="dcterms:W3CDTF">2019-10-13T16:44:00Z</dcterms:created>
  <dcterms:modified xsi:type="dcterms:W3CDTF">2020-09-30T16:42:00Z</dcterms:modified>
</cp:coreProperties>
</file>